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2544"/>
        <w:gridCol w:w="7360"/>
      </w:tblGrid>
      <w:tr w:rsidR="001764E8" w:rsidRPr="00571B01" w14:paraId="2E1A710C" w14:textId="77777777" w:rsidTr="00A23FC8">
        <w:tc>
          <w:tcPr>
            <w:tcW w:w="2235" w:type="dxa"/>
          </w:tcPr>
          <w:p w14:paraId="2BCA2D98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69" w:type="dxa"/>
          </w:tcPr>
          <w:p w14:paraId="0643E11C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ЗАТВЕРДЖЕНО</w:t>
            </w:r>
          </w:p>
          <w:p w14:paraId="751FAE2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 xml:space="preserve">Методичною радою </w:t>
            </w:r>
          </w:p>
          <w:p w14:paraId="5B6A380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університету</w:t>
            </w:r>
          </w:p>
          <w:p w14:paraId="14F58260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від 26.02.2020</w:t>
            </w:r>
          </w:p>
          <w:p w14:paraId="29975812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(протокол №5)</w:t>
            </w:r>
          </w:p>
        </w:tc>
      </w:tr>
      <w:tr w:rsidR="001764E8" w:rsidRPr="00571B01" w14:paraId="3F741DDE" w14:textId="77777777" w:rsidTr="00A23FC8">
        <w:tc>
          <w:tcPr>
            <w:tcW w:w="2235" w:type="dxa"/>
          </w:tcPr>
          <w:p w14:paraId="476FB047" w14:textId="77777777" w:rsidR="001764E8" w:rsidRPr="00571B01" w:rsidRDefault="00EE5362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 w14:anchorId="0DB76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6.4pt;height:66.6pt;visibility:visible">
                  <v:imagedata r:id="rId5" o:title=""/>
                </v:shape>
              </w:pict>
            </w:r>
          </w:p>
        </w:tc>
        <w:tc>
          <w:tcPr>
            <w:tcW w:w="7669" w:type="dxa"/>
          </w:tcPr>
          <w:p w14:paraId="22CA623F" w14:textId="77777777" w:rsidR="001764E8" w:rsidRPr="00571B01" w:rsidRDefault="001764E8" w:rsidP="00A23FC8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Силабус</w:t>
            </w:r>
            <w:proofErr w:type="spellEnd"/>
          </w:p>
          <w:p w14:paraId="4927C52E" w14:textId="77777777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 w:rsidRPr="00571B01">
              <w:rPr>
                <w:rFonts w:eastAsia="Times New Roman"/>
                <w:sz w:val="28"/>
                <w:szCs w:val="28"/>
                <w:lang w:eastAsia="en-US"/>
              </w:rPr>
              <w:t>навчальної</w:t>
            </w:r>
            <w:proofErr w:type="spellEnd"/>
            <w:r w:rsidRPr="00571B0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дисципліни</w:t>
            </w:r>
          </w:p>
          <w:p w14:paraId="15C45BB1" w14:textId="3EFEDDA7" w:rsidR="001764E8" w:rsidRPr="00D04BA1" w:rsidRDefault="006D1E00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1E64C9"/>
                <w:sz w:val="28"/>
                <w:szCs w:val="28"/>
                <w:lang w:val="uk-UA" w:eastAsia="en-US"/>
              </w:rPr>
              <w:t>Аквафітнес</w:t>
            </w:r>
            <w:proofErr w:type="spellEnd"/>
          </w:p>
          <w:p w14:paraId="28FE50F2" w14:textId="70758CFC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-202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 xml:space="preserve"> навчальний рік</w:t>
            </w:r>
          </w:p>
        </w:tc>
      </w:tr>
    </w:tbl>
    <w:p w14:paraId="64AAB233" w14:textId="77777777" w:rsidR="001764E8" w:rsidRPr="00571B01" w:rsidRDefault="001764E8" w:rsidP="00C57CE4">
      <w:pPr>
        <w:rPr>
          <w:rFonts w:eastAsia="Times New Roman"/>
          <w:sz w:val="28"/>
          <w:szCs w:val="28"/>
          <w:lang w:eastAsia="en-US"/>
        </w:rPr>
      </w:pPr>
    </w:p>
    <w:p w14:paraId="03834598" w14:textId="77777777" w:rsidR="001764E8" w:rsidRPr="00571B01" w:rsidRDefault="001764E8" w:rsidP="00C57CE4">
      <w:pPr>
        <w:jc w:val="both"/>
        <w:rPr>
          <w:rFonts w:eastAsia="Times New Roman"/>
          <w:b/>
          <w:sz w:val="28"/>
          <w:szCs w:val="28"/>
          <w:lang w:val="uk-UA" w:eastAsia="en-US"/>
        </w:rPr>
      </w:pPr>
    </w:p>
    <w:p w14:paraId="5E117D62" w14:textId="6BDADFF9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Освітня програма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="009176B9" w:rsidRPr="00054415">
        <w:rPr>
          <w:sz w:val="28"/>
          <w:szCs w:val="28"/>
          <w:u w:val="single"/>
        </w:rPr>
        <w:t>Фізична</w:t>
      </w:r>
      <w:proofErr w:type="spellEnd"/>
      <w:r w:rsidR="009176B9" w:rsidRPr="00054415">
        <w:rPr>
          <w:sz w:val="28"/>
          <w:szCs w:val="28"/>
          <w:u w:val="single"/>
        </w:rPr>
        <w:t xml:space="preserve"> культура і спорт</w:t>
      </w:r>
      <w:r w:rsidR="009176B9">
        <w:rPr>
          <w:sz w:val="28"/>
          <w:szCs w:val="28"/>
          <w:u w:val="single"/>
          <w:lang w:val="uk-UA"/>
        </w:rPr>
        <w:t>. Фітнес та рекреація</w:t>
      </w:r>
    </w:p>
    <w:p w14:paraId="6003F60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Спеціальність</w:t>
      </w:r>
      <w:r>
        <w:rPr>
          <w:rFonts w:eastAsia="Times New Roman"/>
          <w:sz w:val="28"/>
          <w:szCs w:val="28"/>
          <w:lang w:val="uk-UA" w:eastAsia="en-US"/>
        </w:rPr>
        <w:t xml:space="preserve"> 017 Фізична культура і спорт</w:t>
      </w:r>
    </w:p>
    <w:p w14:paraId="1302A485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Галузь знань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790D1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Освіта/Педагогіка</w:t>
      </w:r>
    </w:p>
    <w:p w14:paraId="676E2F5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Рівень вищої освіти</w:t>
      </w:r>
      <w:r>
        <w:rPr>
          <w:rFonts w:eastAsia="Times New Roman"/>
          <w:sz w:val="28"/>
          <w:szCs w:val="28"/>
          <w:lang w:val="uk-UA" w:eastAsia="en-US"/>
        </w:rPr>
        <w:t xml:space="preserve"> перший.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860"/>
      </w:tblGrid>
      <w:tr w:rsidR="001764E8" w:rsidRPr="00571B01" w14:paraId="55CA8CD8" w14:textId="77777777" w:rsidTr="00A23FC8">
        <w:tc>
          <w:tcPr>
            <w:tcW w:w="3044" w:type="dxa"/>
          </w:tcPr>
          <w:p w14:paraId="091B498B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6860" w:type="dxa"/>
          </w:tcPr>
          <w:p w14:paraId="3408EF21" w14:textId="77777777" w:rsidR="00713762" w:rsidRPr="00571B01" w:rsidRDefault="00713762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Мацухова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Єлизавета Євгенівна викладач кафедри теорії та методики фізичного виховання</w:t>
            </w:r>
          </w:p>
        </w:tc>
      </w:tr>
      <w:tr w:rsidR="001764E8" w:rsidRPr="00571B01" w14:paraId="1068C514" w14:textId="77777777" w:rsidTr="00A23FC8">
        <w:tc>
          <w:tcPr>
            <w:tcW w:w="3044" w:type="dxa"/>
          </w:tcPr>
          <w:p w14:paraId="568A1BBA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7F92" w14:textId="77777777" w:rsidR="001764E8" w:rsidRDefault="001764E8" w:rsidP="00A23FC8">
            <w:pPr>
              <w:rPr>
                <w:lang w:val="uk-UA" w:eastAsia="ar-SA"/>
              </w:rPr>
            </w:pPr>
            <w:r>
              <w:rPr>
                <w:sz w:val="28"/>
                <w:szCs w:val="28"/>
              </w:rPr>
              <w:t>https://edu.bdpu.org</w:t>
            </w:r>
          </w:p>
        </w:tc>
      </w:tr>
      <w:tr w:rsidR="001764E8" w:rsidRPr="00571B01" w14:paraId="3E58A5E1" w14:textId="77777777" w:rsidTr="00A23FC8">
        <w:tc>
          <w:tcPr>
            <w:tcW w:w="3044" w:type="dxa"/>
          </w:tcPr>
          <w:p w14:paraId="1E5D5D38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6860" w:type="dxa"/>
          </w:tcPr>
          <w:p w14:paraId="7ECDF5B9" w14:textId="77777777" w:rsidR="001764E8" w:rsidRPr="00571B01" w:rsidRDefault="00DD6F9C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DD6F9C">
              <w:rPr>
                <w:rFonts w:eastAsia="Calibri"/>
                <w:sz w:val="28"/>
                <w:szCs w:val="28"/>
                <w:lang w:val="uk-UA" w:eastAsia="en-US"/>
              </w:rPr>
              <w:t>0615372288</w:t>
            </w:r>
          </w:p>
        </w:tc>
      </w:tr>
      <w:tr w:rsidR="001764E8" w:rsidRPr="00571B01" w14:paraId="56AE79FC" w14:textId="77777777" w:rsidTr="00A23FC8">
        <w:tc>
          <w:tcPr>
            <w:tcW w:w="3044" w:type="dxa"/>
          </w:tcPr>
          <w:p w14:paraId="69E08353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E-</w:t>
            </w:r>
            <w:proofErr w:type="spellStart"/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mail</w:t>
            </w:r>
            <w:proofErr w:type="spellEnd"/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 xml:space="preserve"> викладача:</w:t>
            </w:r>
          </w:p>
        </w:tc>
        <w:tc>
          <w:tcPr>
            <w:tcW w:w="6860" w:type="dxa"/>
          </w:tcPr>
          <w:p w14:paraId="651AF824" w14:textId="0F0EE04A" w:rsidR="001764E8" w:rsidRPr="009721A9" w:rsidRDefault="009176B9" w:rsidP="00A23FC8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Elizabeth1411@ukr.net</w:t>
            </w:r>
          </w:p>
        </w:tc>
      </w:tr>
      <w:tr w:rsidR="001764E8" w:rsidRPr="00571B01" w14:paraId="6AB02528" w14:textId="77777777" w:rsidTr="00A23FC8">
        <w:tc>
          <w:tcPr>
            <w:tcW w:w="3044" w:type="dxa"/>
          </w:tcPr>
          <w:p w14:paraId="7E8A8A84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6860" w:type="dxa"/>
          </w:tcPr>
          <w:p w14:paraId="23F0DF38" w14:textId="50FBFA0B" w:rsidR="001764E8" w:rsidRPr="009176B9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Вівторок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.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35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; четвер 13.00.</w:t>
            </w:r>
          </w:p>
        </w:tc>
      </w:tr>
    </w:tbl>
    <w:p w14:paraId="028E6A1E" w14:textId="77777777" w:rsidR="001764E8" w:rsidRPr="00571B01" w:rsidRDefault="001764E8" w:rsidP="00C57CE4">
      <w:pPr>
        <w:contextualSpacing/>
        <w:rPr>
          <w:rFonts w:eastAsia="Times New Roman"/>
          <w:b/>
          <w:sz w:val="28"/>
          <w:szCs w:val="28"/>
          <w:lang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Обсяг курсу на поточний навчальний рік</w:t>
      </w:r>
      <w:r w:rsidRPr="00571B01">
        <w:rPr>
          <w:rFonts w:eastAsia="Times New Roman"/>
          <w:b/>
          <w:sz w:val="28"/>
          <w:szCs w:val="28"/>
          <w:lang w:eastAsia="ru-RU"/>
        </w:rPr>
        <w:t>:</w:t>
      </w:r>
    </w:p>
    <w:tbl>
      <w:tblPr>
        <w:tblW w:w="99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5"/>
        <w:gridCol w:w="1836"/>
        <w:gridCol w:w="1836"/>
        <w:gridCol w:w="1836"/>
        <w:gridCol w:w="1269"/>
        <w:gridCol w:w="1350"/>
      </w:tblGrid>
      <w:tr w:rsidR="00775363" w:rsidRPr="00571B01" w14:paraId="7364F8E0" w14:textId="77777777" w:rsidTr="00181C6B">
        <w:trPr>
          <w:trHeight w:val="420"/>
        </w:trPr>
        <w:tc>
          <w:tcPr>
            <w:tcW w:w="1835" w:type="dxa"/>
            <w:vAlign w:val="center"/>
          </w:tcPr>
          <w:p w14:paraId="2C89BAAB" w14:textId="77777777" w:rsidR="00775363" w:rsidRPr="00571B01" w:rsidRDefault="00775363" w:rsidP="00A23F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1836" w:type="dxa"/>
            <w:vAlign w:val="center"/>
          </w:tcPr>
          <w:p w14:paraId="3ACB0DB0" w14:textId="77777777" w:rsidR="00775363" w:rsidRPr="00571B01" w:rsidRDefault="00775363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Кількість кредитів/ годин</w:t>
            </w:r>
          </w:p>
        </w:tc>
        <w:tc>
          <w:tcPr>
            <w:tcW w:w="1836" w:type="dxa"/>
            <w:vAlign w:val="center"/>
          </w:tcPr>
          <w:p w14:paraId="1AD8E212" w14:textId="77777777" w:rsidR="00775363" w:rsidRPr="00571B01" w:rsidRDefault="00775363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Лекції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0D658ACF" w14:textId="77777777" w:rsidR="00775363" w:rsidRPr="00571B01" w:rsidRDefault="00775363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Практичні заняття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0B8AD881" w14:textId="77777777" w:rsidR="00775363" w:rsidRPr="00571B01" w:rsidRDefault="00775363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8A09445" w14:textId="77777777" w:rsidR="00775363" w:rsidRPr="00571B01" w:rsidRDefault="00775363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звітність</w:t>
            </w:r>
          </w:p>
        </w:tc>
      </w:tr>
      <w:tr w:rsidR="00775363" w:rsidRPr="00571B01" w14:paraId="6770EC44" w14:textId="77777777" w:rsidTr="00181C6B">
        <w:trPr>
          <w:trHeight w:val="420"/>
        </w:trPr>
        <w:tc>
          <w:tcPr>
            <w:tcW w:w="1835" w:type="dxa"/>
            <w:vAlign w:val="center"/>
          </w:tcPr>
          <w:p w14:paraId="03AC931A" w14:textId="77777777" w:rsidR="00775363" w:rsidRPr="00D04BA1" w:rsidRDefault="00775363" w:rsidP="00C57C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денна</w:t>
            </w:r>
          </w:p>
        </w:tc>
        <w:tc>
          <w:tcPr>
            <w:tcW w:w="1836" w:type="dxa"/>
            <w:vAlign w:val="center"/>
          </w:tcPr>
          <w:p w14:paraId="0E940B50" w14:textId="17B008CF" w:rsidR="00775363" w:rsidRPr="00D04BA1" w:rsidRDefault="006D1E00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3</w:t>
            </w:r>
            <w:r w:rsidR="00775363">
              <w:rPr>
                <w:rFonts w:eastAsia="Times New Roman"/>
                <w:sz w:val="28"/>
                <w:szCs w:val="28"/>
                <w:lang w:val="en-US" w:eastAsia="en-US"/>
              </w:rPr>
              <w:t>|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9</w:t>
            </w:r>
            <w:r w:rsidR="00775363">
              <w:rPr>
                <w:rFonts w:eastAsia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36" w:type="dxa"/>
            <w:vAlign w:val="center"/>
          </w:tcPr>
          <w:p w14:paraId="6082BEBF" w14:textId="49AA0265" w:rsidR="00775363" w:rsidRPr="00D04BA1" w:rsidRDefault="009176B9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12DC988E" w14:textId="0521651D" w:rsidR="00775363" w:rsidRPr="00D04BA1" w:rsidRDefault="00181C6B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33D53A08" w14:textId="248FD654" w:rsidR="00775363" w:rsidRPr="006C649F" w:rsidRDefault="00181C6B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6201276" w14:textId="77777777" w:rsidR="00775363" w:rsidRPr="00571B01" w:rsidRDefault="00775363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екзамен</w:t>
            </w:r>
          </w:p>
        </w:tc>
      </w:tr>
    </w:tbl>
    <w:p w14:paraId="7293CC6A" w14:textId="21A4E86A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Семестр: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="009176B9">
        <w:rPr>
          <w:rFonts w:eastAsia="Times New Roman"/>
          <w:sz w:val="28"/>
          <w:szCs w:val="28"/>
          <w:lang w:val="uk-UA" w:eastAsia="en-US"/>
        </w:rPr>
        <w:t>осінній.</w:t>
      </w:r>
    </w:p>
    <w:p w14:paraId="2B15EDDA" w14:textId="4CCAFC1F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Мова навчання: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>українськ</w:t>
      </w:r>
      <w:r w:rsidR="009176B9">
        <w:rPr>
          <w:rFonts w:eastAsia="Times New Roman"/>
          <w:sz w:val="28"/>
          <w:szCs w:val="28"/>
          <w:lang w:val="uk-UA" w:eastAsia="en-US"/>
        </w:rPr>
        <w:t>а.</w:t>
      </w:r>
    </w:p>
    <w:p w14:paraId="03529B0B" w14:textId="33BCCE45" w:rsidR="001764E8" w:rsidRPr="009176B9" w:rsidRDefault="001764E8" w:rsidP="00C57CE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Ключові слова: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="00181C6B">
        <w:rPr>
          <w:rFonts w:eastAsia="Times New Roman"/>
          <w:sz w:val="28"/>
          <w:szCs w:val="28"/>
          <w:lang w:val="uk-UA" w:eastAsia="en-US"/>
        </w:rPr>
        <w:t>аквафітнес</w:t>
      </w:r>
      <w:proofErr w:type="spellEnd"/>
      <w:r w:rsidR="00181C6B">
        <w:rPr>
          <w:rFonts w:eastAsia="Times New Roman"/>
          <w:sz w:val="28"/>
          <w:szCs w:val="28"/>
          <w:lang w:val="uk-UA" w:eastAsia="en-US"/>
        </w:rPr>
        <w:t xml:space="preserve">, </w:t>
      </w:r>
      <w:proofErr w:type="spellStart"/>
      <w:r w:rsidR="00181C6B">
        <w:rPr>
          <w:rFonts w:eastAsia="Times New Roman"/>
          <w:sz w:val="28"/>
          <w:szCs w:val="28"/>
          <w:lang w:val="uk-UA" w:eastAsia="en-US"/>
        </w:rPr>
        <w:t>аквааеробіка</w:t>
      </w:r>
      <w:proofErr w:type="spellEnd"/>
      <w:r w:rsidR="00181C6B">
        <w:rPr>
          <w:rFonts w:eastAsia="Times New Roman"/>
          <w:sz w:val="28"/>
          <w:szCs w:val="28"/>
          <w:lang w:val="uk-UA" w:eastAsia="en-US"/>
        </w:rPr>
        <w:t xml:space="preserve">, глибока та неглибока вода, силова </w:t>
      </w:r>
      <w:proofErr w:type="spellStart"/>
      <w:r w:rsidR="00181C6B">
        <w:rPr>
          <w:rFonts w:eastAsia="Times New Roman"/>
          <w:sz w:val="28"/>
          <w:szCs w:val="28"/>
          <w:lang w:val="uk-UA" w:eastAsia="en-US"/>
        </w:rPr>
        <w:t>аквааеробіка</w:t>
      </w:r>
      <w:proofErr w:type="spellEnd"/>
      <w:r w:rsidR="003A795A">
        <w:rPr>
          <w:rFonts w:eastAsia="Times New Roman"/>
          <w:sz w:val="28"/>
          <w:szCs w:val="28"/>
          <w:lang w:val="uk-UA" w:eastAsia="en-US"/>
        </w:rPr>
        <w:t>, х</w:t>
      </w:r>
      <w:r w:rsidR="003A795A" w:rsidRPr="003A795A">
        <w:rPr>
          <w:rFonts w:eastAsia="Times New Roman"/>
          <w:sz w:val="28"/>
          <w:szCs w:val="28"/>
          <w:lang w:val="uk-UA" w:eastAsia="en-US"/>
        </w:rPr>
        <w:t xml:space="preserve">одьба, біг, стрибки, танцювальні елементи, «аеробні хвилі», «водний </w:t>
      </w:r>
      <w:proofErr w:type="spellStart"/>
      <w:r w:rsidR="003A795A" w:rsidRPr="003A795A">
        <w:rPr>
          <w:rFonts w:eastAsia="Times New Roman"/>
          <w:sz w:val="28"/>
          <w:szCs w:val="28"/>
          <w:lang w:val="uk-UA" w:eastAsia="en-US"/>
        </w:rPr>
        <w:t>стретчінг</w:t>
      </w:r>
      <w:proofErr w:type="spellEnd"/>
      <w:r w:rsidR="003A795A" w:rsidRPr="003A795A">
        <w:rPr>
          <w:rFonts w:eastAsia="Times New Roman"/>
          <w:sz w:val="28"/>
          <w:szCs w:val="28"/>
          <w:lang w:val="uk-UA" w:eastAsia="en-US"/>
        </w:rPr>
        <w:t>», плавання, позиції, початкові положення, гребки, елементи і фігури синхронного плавання.</w:t>
      </w:r>
    </w:p>
    <w:p w14:paraId="1FF6A7F1" w14:textId="77777777" w:rsidR="00181C6B" w:rsidRDefault="001764E8" w:rsidP="00181C6B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rFonts w:eastAsia="Times New Roman"/>
          <w:lang w:val="uk-UA" w:eastAsia="ru-RU"/>
        </w:rPr>
      </w:pPr>
      <w:r w:rsidRPr="006C649F">
        <w:rPr>
          <w:rFonts w:eastAsia="Times New Roman"/>
          <w:b/>
          <w:lang w:val="uk-UA" w:eastAsia="ru-RU"/>
        </w:rPr>
        <w:t xml:space="preserve">Мета та предмет курсу: </w:t>
      </w:r>
      <w:proofErr w:type="spellStart"/>
      <w:r w:rsidR="00181C6B" w:rsidRPr="00181C6B">
        <w:rPr>
          <w:rFonts w:eastAsia="Times New Roman"/>
          <w:lang w:val="uk-UA" w:eastAsia="ru-RU"/>
        </w:rPr>
        <w:t>Аквафітнес</w:t>
      </w:r>
      <w:proofErr w:type="spellEnd"/>
      <w:r w:rsidR="00181C6B" w:rsidRPr="00181C6B">
        <w:rPr>
          <w:rFonts w:eastAsia="Times New Roman"/>
          <w:lang w:val="uk-UA" w:eastAsia="ru-RU"/>
        </w:rPr>
        <w:t xml:space="preserve">» є надати студентам теоретичні основи методики побудови занять з </w:t>
      </w:r>
      <w:proofErr w:type="spellStart"/>
      <w:r w:rsidR="00181C6B" w:rsidRPr="00181C6B">
        <w:rPr>
          <w:rFonts w:eastAsia="Times New Roman"/>
          <w:lang w:val="uk-UA" w:eastAsia="ru-RU"/>
        </w:rPr>
        <w:t>аквафітнесу</w:t>
      </w:r>
      <w:proofErr w:type="spellEnd"/>
      <w:r w:rsidR="00181C6B" w:rsidRPr="00181C6B">
        <w:rPr>
          <w:rFonts w:eastAsia="Times New Roman"/>
          <w:lang w:val="uk-UA" w:eastAsia="ru-RU"/>
        </w:rPr>
        <w:t>, а також навчити їх практично реалізовувати його основні положення в  містах майбутньої професійної діяльності випускників.</w:t>
      </w:r>
    </w:p>
    <w:p w14:paraId="21958BCE" w14:textId="29351A56" w:rsidR="00181C6B" w:rsidRPr="00181C6B" w:rsidRDefault="00181C6B" w:rsidP="00181C6B">
      <w:pPr>
        <w:tabs>
          <w:tab w:val="left" w:pos="284"/>
          <w:tab w:val="left" w:pos="567"/>
        </w:tabs>
        <w:spacing w:line="360" w:lineRule="auto"/>
        <w:ind w:firstLine="709"/>
        <w:rPr>
          <w:b/>
          <w:sz w:val="28"/>
          <w:szCs w:val="32"/>
          <w:lang w:val="uk-UA"/>
        </w:rPr>
      </w:pPr>
      <w:r w:rsidRPr="00181C6B">
        <w:rPr>
          <w:b/>
          <w:sz w:val="28"/>
          <w:szCs w:val="32"/>
          <w:lang w:val="uk-UA"/>
        </w:rPr>
        <w:t>У результаті вивчення дисципліни студенти повинні:</w:t>
      </w:r>
    </w:p>
    <w:p w14:paraId="0121174F" w14:textId="77777777" w:rsidR="00181C6B" w:rsidRPr="00181C6B" w:rsidRDefault="00181C6B" w:rsidP="00403C53">
      <w:pPr>
        <w:tabs>
          <w:tab w:val="left" w:pos="284"/>
          <w:tab w:val="left" w:pos="567"/>
        </w:tabs>
        <w:ind w:firstLine="709"/>
        <w:rPr>
          <w:bCs/>
          <w:sz w:val="28"/>
          <w:szCs w:val="28"/>
          <w:u w:val="single"/>
          <w:lang w:val="uk-UA"/>
        </w:rPr>
      </w:pPr>
      <w:r w:rsidRPr="00181C6B">
        <w:rPr>
          <w:b/>
          <w:sz w:val="28"/>
          <w:szCs w:val="28"/>
          <w:u w:val="single"/>
          <w:lang w:val="uk-UA"/>
        </w:rPr>
        <w:t>знати:</w:t>
      </w:r>
    </w:p>
    <w:p w14:paraId="6D87F163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>теоретичні та практичні основи проведення оздоровчих занять на воді;</w:t>
      </w:r>
    </w:p>
    <w:p w14:paraId="13444BF2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>функціональний аспект особливостей систем організму людини та</w:t>
      </w:r>
    </w:p>
    <w:p w14:paraId="3E222E00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 xml:space="preserve">організму в цілому на заняттях з </w:t>
      </w:r>
      <w:proofErr w:type="spellStart"/>
      <w:r w:rsidRPr="00181C6B">
        <w:rPr>
          <w:bCs/>
          <w:sz w:val="28"/>
          <w:szCs w:val="28"/>
          <w:lang w:val="uk-UA"/>
        </w:rPr>
        <w:t>аквафітнесу</w:t>
      </w:r>
      <w:proofErr w:type="spellEnd"/>
      <w:r w:rsidRPr="00181C6B">
        <w:rPr>
          <w:bCs/>
          <w:sz w:val="28"/>
          <w:szCs w:val="28"/>
          <w:lang w:val="uk-UA"/>
        </w:rPr>
        <w:t>;</w:t>
      </w:r>
    </w:p>
    <w:p w14:paraId="404B7A7C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lastRenderedPageBreak/>
        <w:t>спеціальну термінологію фізичних вправ;</w:t>
      </w:r>
    </w:p>
    <w:p w14:paraId="2AA6C1A3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 xml:space="preserve">сучасні методи і засоби проведення занять з </w:t>
      </w:r>
      <w:proofErr w:type="spellStart"/>
      <w:r w:rsidRPr="00181C6B">
        <w:rPr>
          <w:bCs/>
          <w:sz w:val="28"/>
          <w:szCs w:val="28"/>
          <w:lang w:val="uk-UA"/>
        </w:rPr>
        <w:t>аквафітнесу</w:t>
      </w:r>
      <w:proofErr w:type="spellEnd"/>
      <w:r w:rsidRPr="00181C6B">
        <w:rPr>
          <w:bCs/>
          <w:sz w:val="28"/>
          <w:szCs w:val="28"/>
          <w:lang w:val="uk-UA"/>
        </w:rPr>
        <w:t>.</w:t>
      </w:r>
    </w:p>
    <w:p w14:paraId="5A5F54D8" w14:textId="77777777" w:rsidR="00181C6B" w:rsidRPr="00181C6B" w:rsidRDefault="00181C6B" w:rsidP="00403C53">
      <w:pPr>
        <w:tabs>
          <w:tab w:val="left" w:pos="284"/>
          <w:tab w:val="left" w:pos="567"/>
        </w:tabs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81C6B">
        <w:rPr>
          <w:b/>
          <w:sz w:val="28"/>
          <w:szCs w:val="28"/>
          <w:u w:val="single"/>
          <w:lang w:val="uk-UA"/>
        </w:rPr>
        <w:t>вміти:</w:t>
      </w:r>
    </w:p>
    <w:p w14:paraId="1646B904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>аналізувати літературу стосовно оздоровчих занять у воді;</w:t>
      </w:r>
    </w:p>
    <w:p w14:paraId="32347A10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>застосовувати сучасні технології проведення занять;</w:t>
      </w:r>
    </w:p>
    <w:p w14:paraId="223B86B7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>складати комплекси вправ з обладнанням і без нього;</w:t>
      </w:r>
    </w:p>
    <w:p w14:paraId="60ABD838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>володіти технікою базових рухів ногами та руками, та будувати з</w:t>
      </w:r>
    </w:p>
    <w:p w14:paraId="3B92CFF5" w14:textId="77777777" w:rsidR="00181C6B" w:rsidRPr="00181C6B" w:rsidRDefault="00181C6B" w:rsidP="00403C53">
      <w:pPr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81C6B">
        <w:rPr>
          <w:bCs/>
          <w:sz w:val="28"/>
          <w:szCs w:val="28"/>
          <w:lang w:val="uk-UA"/>
        </w:rPr>
        <w:t>них комбінації фізичних вправ.</w:t>
      </w:r>
    </w:p>
    <w:p w14:paraId="2F918D7A" w14:textId="39BED10F" w:rsidR="00403C53" w:rsidRPr="003E7A01" w:rsidRDefault="001764E8" w:rsidP="003E7A01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rFonts w:eastAsia="Times New Roman"/>
          <w:b/>
          <w:lang w:val="uk-UA"/>
        </w:rPr>
      </w:pPr>
      <w:r w:rsidRPr="00571B01">
        <w:rPr>
          <w:rFonts w:eastAsia="Times New Roman"/>
          <w:b/>
          <w:lang w:val="uk-UA"/>
        </w:rPr>
        <w:t>Зміст курсу:</w:t>
      </w:r>
      <w:r>
        <w:rPr>
          <w:rFonts w:eastAsia="Times New Roman"/>
          <w:b/>
          <w:lang w:val="uk-UA"/>
        </w:rPr>
        <w:t xml:space="preserve"> </w:t>
      </w:r>
    </w:p>
    <w:p w14:paraId="7A4B4E41" w14:textId="77777777" w:rsidR="00403C53" w:rsidRPr="00403C53" w:rsidRDefault="00403C53" w:rsidP="00403C53">
      <w:pPr>
        <w:pStyle w:val="Normal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Cs w:val="28"/>
        </w:rPr>
      </w:pPr>
      <w:r w:rsidRPr="00403C53">
        <w:rPr>
          <w:rFonts w:ascii="Times New Roman" w:hAnsi="Times New Roman"/>
          <w:bCs/>
          <w:i/>
          <w:iCs/>
          <w:szCs w:val="28"/>
        </w:rPr>
        <w:t>Тема 1. Техніка безпеки під час занять на воді. Вплив властивостей води на організм.</w:t>
      </w:r>
    </w:p>
    <w:p w14:paraId="36060727" w14:textId="77777777" w:rsidR="00403C53" w:rsidRPr="00403C53" w:rsidRDefault="00403C53" w:rsidP="00403C53">
      <w:pPr>
        <w:pStyle w:val="Normal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Cs w:val="28"/>
        </w:rPr>
      </w:pPr>
      <w:r w:rsidRPr="00403C53">
        <w:rPr>
          <w:rFonts w:ascii="Times New Roman" w:hAnsi="Times New Roman"/>
          <w:bCs/>
          <w:i/>
          <w:iCs/>
          <w:szCs w:val="28"/>
        </w:rPr>
        <w:t>Тема 2. Основні відмінності тренування на суші і у воді.</w:t>
      </w:r>
    </w:p>
    <w:p w14:paraId="204D409B" w14:textId="08AFBA01" w:rsidR="00403C53" w:rsidRPr="00403C53" w:rsidRDefault="00403C53" w:rsidP="00403C53">
      <w:pPr>
        <w:pStyle w:val="Normal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Cs w:val="28"/>
        </w:rPr>
      </w:pPr>
      <w:r w:rsidRPr="00403C53">
        <w:rPr>
          <w:rFonts w:ascii="Times New Roman" w:hAnsi="Times New Roman"/>
          <w:bCs/>
          <w:i/>
          <w:iCs/>
          <w:szCs w:val="28"/>
        </w:rPr>
        <w:t xml:space="preserve">Тема </w:t>
      </w:r>
      <w:r>
        <w:rPr>
          <w:rFonts w:ascii="Times New Roman" w:hAnsi="Times New Roman"/>
          <w:bCs/>
          <w:i/>
          <w:iCs/>
          <w:szCs w:val="28"/>
        </w:rPr>
        <w:t>3</w:t>
      </w:r>
      <w:r w:rsidRPr="00403C53">
        <w:rPr>
          <w:rFonts w:ascii="Times New Roman" w:hAnsi="Times New Roman"/>
          <w:bCs/>
          <w:i/>
          <w:iCs/>
          <w:szCs w:val="28"/>
        </w:rPr>
        <w:t>. Координування узгодженості рухів при виконанні різних вправ.</w:t>
      </w:r>
    </w:p>
    <w:p w14:paraId="4EB44131" w14:textId="2B9DE5AD" w:rsidR="00403C53" w:rsidRPr="00403C53" w:rsidRDefault="00403C53" w:rsidP="00403C53">
      <w:pPr>
        <w:pStyle w:val="Normal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Cs w:val="28"/>
        </w:rPr>
      </w:pPr>
      <w:r w:rsidRPr="00403C53">
        <w:rPr>
          <w:rFonts w:ascii="Times New Roman" w:hAnsi="Times New Roman"/>
          <w:bCs/>
          <w:i/>
          <w:iCs/>
          <w:szCs w:val="28"/>
        </w:rPr>
        <w:t xml:space="preserve">Тема </w:t>
      </w:r>
      <w:r>
        <w:rPr>
          <w:rFonts w:ascii="Times New Roman" w:hAnsi="Times New Roman"/>
          <w:bCs/>
          <w:i/>
          <w:iCs/>
          <w:szCs w:val="28"/>
        </w:rPr>
        <w:t>4</w:t>
      </w:r>
      <w:r w:rsidRPr="00403C53">
        <w:rPr>
          <w:rFonts w:ascii="Times New Roman" w:hAnsi="Times New Roman"/>
          <w:bCs/>
          <w:i/>
          <w:iCs/>
          <w:szCs w:val="28"/>
        </w:rPr>
        <w:t>. Стрибкові вправи у воді. Аеробний комплекс вправ.</w:t>
      </w:r>
    </w:p>
    <w:p w14:paraId="7435C831" w14:textId="6246D3AA" w:rsidR="00403C53" w:rsidRPr="00403C53" w:rsidRDefault="00403C53" w:rsidP="00403C53">
      <w:pPr>
        <w:tabs>
          <w:tab w:val="left" w:pos="-284"/>
          <w:tab w:val="left" w:pos="284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403C53">
        <w:rPr>
          <w:bCs/>
          <w:i/>
          <w:iCs/>
          <w:sz w:val="28"/>
          <w:szCs w:val="28"/>
          <w:lang w:val="uk-UA" w:eastAsia="uk-UA"/>
        </w:rPr>
        <w:t xml:space="preserve">Тема </w:t>
      </w:r>
      <w:r>
        <w:rPr>
          <w:bCs/>
          <w:i/>
          <w:iCs/>
          <w:sz w:val="28"/>
          <w:szCs w:val="28"/>
          <w:lang w:val="uk-UA" w:eastAsia="uk-UA"/>
        </w:rPr>
        <w:t>5</w:t>
      </w:r>
      <w:r w:rsidRPr="00403C53">
        <w:rPr>
          <w:bCs/>
          <w:i/>
          <w:iCs/>
          <w:sz w:val="28"/>
          <w:szCs w:val="28"/>
          <w:lang w:val="uk-UA" w:eastAsia="uk-UA"/>
        </w:rPr>
        <w:t xml:space="preserve">. </w:t>
      </w:r>
      <w:r w:rsidRPr="00403C53">
        <w:rPr>
          <w:bCs/>
          <w:i/>
          <w:iCs/>
          <w:sz w:val="28"/>
          <w:szCs w:val="28"/>
          <w:lang w:val="uk-UA"/>
        </w:rPr>
        <w:t>Формула зміни інтенсивності і дизайну вправ (</w:t>
      </w:r>
      <w:r w:rsidRPr="00403C53">
        <w:rPr>
          <w:bCs/>
          <w:i/>
          <w:iCs/>
          <w:sz w:val="28"/>
          <w:szCs w:val="28"/>
        </w:rPr>
        <w:t>S</w:t>
      </w:r>
      <w:r w:rsidRPr="00403C53">
        <w:rPr>
          <w:bCs/>
          <w:i/>
          <w:iCs/>
          <w:sz w:val="28"/>
          <w:szCs w:val="28"/>
          <w:lang w:val="uk-UA"/>
        </w:rPr>
        <w:t>.</w:t>
      </w:r>
      <w:r w:rsidRPr="00403C53">
        <w:rPr>
          <w:bCs/>
          <w:i/>
          <w:iCs/>
          <w:sz w:val="28"/>
          <w:szCs w:val="28"/>
        </w:rPr>
        <w:t>W</w:t>
      </w:r>
      <w:r w:rsidRPr="00403C53">
        <w:rPr>
          <w:bCs/>
          <w:i/>
          <w:iCs/>
          <w:sz w:val="28"/>
          <w:szCs w:val="28"/>
          <w:lang w:val="uk-UA"/>
        </w:rPr>
        <w:t>.Е.А.</w:t>
      </w:r>
      <w:r w:rsidRPr="00403C53">
        <w:rPr>
          <w:bCs/>
          <w:i/>
          <w:iCs/>
          <w:sz w:val="28"/>
          <w:szCs w:val="28"/>
        </w:rPr>
        <w:t>T</w:t>
      </w:r>
      <w:r w:rsidRPr="00403C53">
        <w:rPr>
          <w:bCs/>
          <w:i/>
          <w:iCs/>
          <w:sz w:val="28"/>
          <w:szCs w:val="28"/>
          <w:lang w:val="uk-UA"/>
        </w:rPr>
        <w:t>.)</w:t>
      </w:r>
    </w:p>
    <w:p w14:paraId="4E4E065F" w14:textId="0B3CF4CE" w:rsidR="00403C53" w:rsidRPr="00403C53" w:rsidRDefault="00403C53" w:rsidP="00403C53">
      <w:pPr>
        <w:tabs>
          <w:tab w:val="left" w:pos="-284"/>
          <w:tab w:val="left" w:pos="284"/>
        </w:tabs>
        <w:ind w:firstLine="709"/>
        <w:jc w:val="both"/>
        <w:rPr>
          <w:bCs/>
          <w:i/>
          <w:iCs/>
          <w:sz w:val="28"/>
          <w:szCs w:val="28"/>
        </w:rPr>
      </w:pPr>
      <w:r w:rsidRPr="00403C53">
        <w:rPr>
          <w:bCs/>
          <w:i/>
          <w:iCs/>
          <w:sz w:val="28"/>
          <w:szCs w:val="28"/>
          <w:lang w:val="uk-UA"/>
        </w:rPr>
        <w:t xml:space="preserve">Тема </w:t>
      </w:r>
      <w:r>
        <w:rPr>
          <w:bCs/>
          <w:i/>
          <w:iCs/>
          <w:sz w:val="28"/>
          <w:szCs w:val="28"/>
          <w:lang w:val="uk-UA"/>
        </w:rPr>
        <w:t>6</w:t>
      </w:r>
      <w:r w:rsidRPr="00403C53">
        <w:rPr>
          <w:bCs/>
          <w:i/>
          <w:iCs/>
          <w:sz w:val="28"/>
          <w:szCs w:val="28"/>
          <w:lang w:val="uk-UA"/>
        </w:rPr>
        <w:t xml:space="preserve">. </w:t>
      </w:r>
      <w:r w:rsidRPr="00403C53">
        <w:rPr>
          <w:bCs/>
          <w:i/>
          <w:iCs/>
          <w:sz w:val="28"/>
          <w:szCs w:val="28"/>
        </w:rPr>
        <w:t xml:space="preserve">Формула </w:t>
      </w:r>
      <w:proofErr w:type="spellStart"/>
      <w:r w:rsidRPr="00403C53">
        <w:rPr>
          <w:bCs/>
          <w:i/>
          <w:iCs/>
          <w:sz w:val="28"/>
          <w:szCs w:val="28"/>
        </w:rPr>
        <w:t>глибокої</w:t>
      </w:r>
      <w:proofErr w:type="spellEnd"/>
      <w:r w:rsidRPr="00403C53">
        <w:rPr>
          <w:bCs/>
          <w:i/>
          <w:iCs/>
          <w:sz w:val="28"/>
          <w:szCs w:val="28"/>
        </w:rPr>
        <w:t xml:space="preserve"> води (A.B.Y.S.S.S.)</w:t>
      </w:r>
    </w:p>
    <w:p w14:paraId="22574D0B" w14:textId="689F89C9" w:rsidR="00403C53" w:rsidRPr="00403C53" w:rsidRDefault="00403C53" w:rsidP="00403C53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Тема</w:t>
      </w:r>
      <w:r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 7</w:t>
      </w: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. </w:t>
      </w:r>
      <w:r w:rsidRPr="00403C53">
        <w:rPr>
          <w:bCs/>
          <w:i/>
          <w:iCs/>
          <w:sz w:val="28"/>
          <w:szCs w:val="28"/>
          <w:lang w:val="uk-UA"/>
        </w:rPr>
        <w:t>Різновиди вправ з опорою на бортик басейну.</w:t>
      </w:r>
    </w:p>
    <w:p w14:paraId="0A33735E" w14:textId="01BBF32C" w:rsidR="00403C53" w:rsidRPr="00403C53" w:rsidRDefault="00403C53" w:rsidP="00403C53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Тема </w:t>
      </w:r>
      <w:r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8</w:t>
      </w: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. </w:t>
      </w:r>
      <w:r w:rsidRPr="00403C53">
        <w:rPr>
          <w:bCs/>
          <w:i/>
          <w:iCs/>
          <w:sz w:val="28"/>
          <w:szCs w:val="28"/>
          <w:lang w:val="uk-UA"/>
        </w:rPr>
        <w:t>Комплекс вправ для м’язів верхніх та нижніх кінцівок.</w:t>
      </w:r>
    </w:p>
    <w:p w14:paraId="72DDA4DA" w14:textId="3991F22C" w:rsidR="00403C53" w:rsidRPr="00403C53" w:rsidRDefault="00403C53" w:rsidP="00403C53">
      <w:pPr>
        <w:tabs>
          <w:tab w:val="left" w:pos="709"/>
          <w:tab w:val="left" w:pos="851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403C53">
        <w:rPr>
          <w:bCs/>
          <w:i/>
          <w:iCs/>
          <w:sz w:val="28"/>
          <w:szCs w:val="28"/>
          <w:lang w:val="uk-UA"/>
        </w:rPr>
        <w:t xml:space="preserve">Тема </w:t>
      </w:r>
      <w:r>
        <w:rPr>
          <w:bCs/>
          <w:i/>
          <w:iCs/>
          <w:sz w:val="28"/>
          <w:szCs w:val="28"/>
          <w:lang w:val="uk-UA"/>
        </w:rPr>
        <w:t>9</w:t>
      </w:r>
      <w:r w:rsidRPr="00403C53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403C53">
        <w:rPr>
          <w:bCs/>
          <w:i/>
          <w:iCs/>
          <w:sz w:val="28"/>
          <w:szCs w:val="28"/>
        </w:rPr>
        <w:t>Музичний</w:t>
      </w:r>
      <w:proofErr w:type="spellEnd"/>
      <w:r w:rsidRPr="00403C53">
        <w:rPr>
          <w:bCs/>
          <w:i/>
          <w:iCs/>
          <w:sz w:val="28"/>
          <w:szCs w:val="28"/>
        </w:rPr>
        <w:t xml:space="preserve"> квадрат. </w:t>
      </w:r>
      <w:proofErr w:type="spellStart"/>
      <w:r w:rsidRPr="00403C53">
        <w:rPr>
          <w:bCs/>
          <w:i/>
          <w:iCs/>
          <w:sz w:val="28"/>
          <w:szCs w:val="28"/>
        </w:rPr>
        <w:t>Імітація</w:t>
      </w:r>
      <w:proofErr w:type="spellEnd"/>
      <w:r w:rsidRPr="00403C53">
        <w:rPr>
          <w:bCs/>
          <w:i/>
          <w:iCs/>
          <w:sz w:val="28"/>
          <w:szCs w:val="28"/>
        </w:rPr>
        <w:t xml:space="preserve"> (</w:t>
      </w:r>
      <w:proofErr w:type="spellStart"/>
      <w:r w:rsidRPr="00403C53">
        <w:rPr>
          <w:bCs/>
          <w:i/>
          <w:iCs/>
          <w:sz w:val="28"/>
          <w:szCs w:val="28"/>
        </w:rPr>
        <w:t>демонстрація</w:t>
      </w:r>
      <w:proofErr w:type="spellEnd"/>
      <w:r w:rsidRPr="00403C53">
        <w:rPr>
          <w:bCs/>
          <w:i/>
          <w:iCs/>
          <w:sz w:val="28"/>
          <w:szCs w:val="28"/>
        </w:rPr>
        <w:t xml:space="preserve">) </w:t>
      </w:r>
      <w:proofErr w:type="spellStart"/>
      <w:r w:rsidRPr="00403C53">
        <w:rPr>
          <w:bCs/>
          <w:i/>
          <w:iCs/>
          <w:sz w:val="28"/>
          <w:szCs w:val="28"/>
        </w:rPr>
        <w:t>рухів</w:t>
      </w:r>
      <w:proofErr w:type="spellEnd"/>
      <w:r w:rsidRPr="00403C53">
        <w:rPr>
          <w:bCs/>
          <w:i/>
          <w:iCs/>
          <w:sz w:val="28"/>
          <w:szCs w:val="28"/>
        </w:rPr>
        <w:t xml:space="preserve"> </w:t>
      </w:r>
      <w:proofErr w:type="spellStart"/>
      <w:r w:rsidRPr="00403C53">
        <w:rPr>
          <w:bCs/>
          <w:i/>
          <w:iCs/>
          <w:sz w:val="28"/>
          <w:szCs w:val="28"/>
        </w:rPr>
        <w:t>інструктором</w:t>
      </w:r>
      <w:proofErr w:type="spellEnd"/>
      <w:r w:rsidRPr="00403C53">
        <w:rPr>
          <w:bCs/>
          <w:i/>
          <w:iCs/>
          <w:sz w:val="28"/>
          <w:szCs w:val="28"/>
        </w:rPr>
        <w:t xml:space="preserve"> </w:t>
      </w:r>
      <w:proofErr w:type="spellStart"/>
      <w:r w:rsidRPr="00403C53">
        <w:rPr>
          <w:bCs/>
          <w:i/>
          <w:iCs/>
          <w:sz w:val="28"/>
          <w:szCs w:val="28"/>
        </w:rPr>
        <w:t>під</w:t>
      </w:r>
      <w:proofErr w:type="spellEnd"/>
      <w:r w:rsidRPr="00403C53">
        <w:rPr>
          <w:bCs/>
          <w:i/>
          <w:iCs/>
          <w:sz w:val="28"/>
          <w:szCs w:val="28"/>
        </w:rPr>
        <w:t xml:space="preserve"> </w:t>
      </w:r>
      <w:proofErr w:type="spellStart"/>
      <w:r w:rsidRPr="00403C53">
        <w:rPr>
          <w:bCs/>
          <w:i/>
          <w:iCs/>
          <w:sz w:val="28"/>
          <w:szCs w:val="28"/>
        </w:rPr>
        <w:t>музику</w:t>
      </w:r>
      <w:proofErr w:type="spellEnd"/>
      <w:r w:rsidRPr="00403C53">
        <w:rPr>
          <w:bCs/>
          <w:i/>
          <w:iCs/>
          <w:sz w:val="28"/>
          <w:szCs w:val="28"/>
        </w:rPr>
        <w:t xml:space="preserve">. </w:t>
      </w:r>
      <w:proofErr w:type="spellStart"/>
      <w:r w:rsidRPr="00403C53">
        <w:rPr>
          <w:bCs/>
          <w:i/>
          <w:iCs/>
          <w:sz w:val="28"/>
          <w:szCs w:val="28"/>
        </w:rPr>
        <w:t>Керівництво</w:t>
      </w:r>
      <w:proofErr w:type="spellEnd"/>
      <w:r w:rsidRPr="00403C53">
        <w:rPr>
          <w:bCs/>
          <w:i/>
          <w:iCs/>
          <w:sz w:val="28"/>
          <w:szCs w:val="28"/>
        </w:rPr>
        <w:t xml:space="preserve"> </w:t>
      </w:r>
      <w:proofErr w:type="spellStart"/>
      <w:r w:rsidRPr="00403C53">
        <w:rPr>
          <w:bCs/>
          <w:i/>
          <w:iCs/>
          <w:sz w:val="28"/>
          <w:szCs w:val="28"/>
        </w:rPr>
        <w:t>групою</w:t>
      </w:r>
      <w:proofErr w:type="spellEnd"/>
      <w:r w:rsidRPr="00403C53">
        <w:rPr>
          <w:bCs/>
          <w:i/>
          <w:iCs/>
          <w:sz w:val="28"/>
          <w:szCs w:val="28"/>
        </w:rPr>
        <w:t>.</w:t>
      </w:r>
    </w:p>
    <w:p w14:paraId="3C0A38E1" w14:textId="3B04B4B2" w:rsidR="00403C53" w:rsidRPr="00403C53" w:rsidRDefault="00403C53" w:rsidP="00403C53">
      <w:pPr>
        <w:tabs>
          <w:tab w:val="left" w:pos="709"/>
          <w:tab w:val="left" w:pos="851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403C53">
        <w:rPr>
          <w:bCs/>
          <w:i/>
          <w:iCs/>
          <w:sz w:val="28"/>
          <w:szCs w:val="28"/>
          <w:lang w:val="uk-UA"/>
        </w:rPr>
        <w:t xml:space="preserve">Тема </w:t>
      </w:r>
      <w:r>
        <w:rPr>
          <w:bCs/>
          <w:i/>
          <w:iCs/>
          <w:sz w:val="28"/>
          <w:szCs w:val="28"/>
          <w:lang w:val="uk-UA"/>
        </w:rPr>
        <w:t>10</w:t>
      </w:r>
      <w:r w:rsidRPr="00403C53">
        <w:rPr>
          <w:bCs/>
          <w:i/>
          <w:iCs/>
          <w:sz w:val="28"/>
          <w:szCs w:val="28"/>
          <w:lang w:val="uk-UA"/>
        </w:rPr>
        <w:t xml:space="preserve">. </w:t>
      </w:r>
      <w:r w:rsidRPr="00403C53">
        <w:rPr>
          <w:bCs/>
          <w:i/>
          <w:iCs/>
          <w:sz w:val="28"/>
          <w:szCs w:val="28"/>
        </w:rPr>
        <w:t xml:space="preserve">Методика </w:t>
      </w:r>
      <w:proofErr w:type="spellStart"/>
      <w:r w:rsidRPr="00403C53">
        <w:rPr>
          <w:bCs/>
          <w:i/>
          <w:iCs/>
          <w:sz w:val="28"/>
          <w:szCs w:val="28"/>
        </w:rPr>
        <w:t>проведення</w:t>
      </w:r>
      <w:proofErr w:type="spellEnd"/>
      <w:r w:rsidRPr="00403C53">
        <w:rPr>
          <w:bCs/>
          <w:i/>
          <w:iCs/>
          <w:sz w:val="28"/>
          <w:szCs w:val="28"/>
        </w:rPr>
        <w:t xml:space="preserve"> </w:t>
      </w:r>
      <w:proofErr w:type="spellStart"/>
      <w:r w:rsidRPr="00403C53">
        <w:rPr>
          <w:bCs/>
          <w:i/>
          <w:iCs/>
          <w:sz w:val="28"/>
          <w:szCs w:val="28"/>
        </w:rPr>
        <w:t>уроків</w:t>
      </w:r>
      <w:proofErr w:type="spellEnd"/>
      <w:r w:rsidRPr="00403C53">
        <w:rPr>
          <w:bCs/>
          <w:i/>
          <w:iCs/>
          <w:sz w:val="28"/>
          <w:szCs w:val="28"/>
        </w:rPr>
        <w:t xml:space="preserve"> </w:t>
      </w:r>
      <w:proofErr w:type="spellStart"/>
      <w:r w:rsidRPr="00403C53">
        <w:rPr>
          <w:bCs/>
          <w:i/>
          <w:iCs/>
          <w:sz w:val="28"/>
          <w:szCs w:val="28"/>
        </w:rPr>
        <w:t>аквафітнеса</w:t>
      </w:r>
      <w:proofErr w:type="spellEnd"/>
      <w:r w:rsidRPr="00403C53">
        <w:rPr>
          <w:bCs/>
          <w:i/>
          <w:iCs/>
          <w:sz w:val="28"/>
          <w:szCs w:val="28"/>
        </w:rPr>
        <w:t xml:space="preserve"> (фристайл, </w:t>
      </w:r>
      <w:proofErr w:type="spellStart"/>
      <w:r w:rsidRPr="00403C53">
        <w:rPr>
          <w:bCs/>
          <w:i/>
          <w:iCs/>
          <w:sz w:val="28"/>
          <w:szCs w:val="28"/>
        </w:rPr>
        <w:t>комбінації</w:t>
      </w:r>
      <w:proofErr w:type="spellEnd"/>
      <w:r w:rsidRPr="00403C53">
        <w:rPr>
          <w:bCs/>
          <w:i/>
          <w:iCs/>
          <w:sz w:val="28"/>
          <w:szCs w:val="28"/>
        </w:rPr>
        <w:t>)</w:t>
      </w:r>
      <w:r w:rsidRPr="00403C53">
        <w:rPr>
          <w:bCs/>
          <w:i/>
          <w:iCs/>
          <w:sz w:val="28"/>
          <w:szCs w:val="28"/>
          <w:lang w:val="uk-UA"/>
        </w:rPr>
        <w:t>.</w:t>
      </w:r>
    </w:p>
    <w:p w14:paraId="6F34E8FA" w14:textId="6165E9FB" w:rsidR="00403C53" w:rsidRPr="00403C53" w:rsidRDefault="00403C53" w:rsidP="00403C53">
      <w:pPr>
        <w:shd w:val="clear" w:color="auto" w:fill="FFFFFF"/>
        <w:ind w:firstLine="709"/>
        <w:jc w:val="both"/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</w:pP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Тема</w:t>
      </w:r>
      <w:r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1</w:t>
      </w:r>
      <w:r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1</w:t>
      </w: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Аквааеробіка</w:t>
      </w:r>
      <w:proofErr w:type="spellEnd"/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 з елементами танцю.</w:t>
      </w:r>
    </w:p>
    <w:p w14:paraId="1C350B35" w14:textId="6866FCD8" w:rsidR="00403C53" w:rsidRPr="003E7A01" w:rsidRDefault="00403C53" w:rsidP="003E7A01">
      <w:pPr>
        <w:shd w:val="clear" w:color="auto" w:fill="FFFFFF"/>
        <w:ind w:firstLine="709"/>
        <w:jc w:val="both"/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</w:pP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Тема </w:t>
      </w:r>
      <w:r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1</w:t>
      </w:r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 xml:space="preserve">2. Комплекс вправ «Водний </w:t>
      </w:r>
      <w:proofErr w:type="spellStart"/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стретчинг</w:t>
      </w:r>
      <w:proofErr w:type="spellEnd"/>
      <w:r w:rsidRPr="00403C53">
        <w:rPr>
          <w:bCs/>
          <w:i/>
          <w:iCs/>
          <w:color w:val="121212"/>
          <w:sz w:val="28"/>
          <w:szCs w:val="28"/>
          <w:shd w:val="clear" w:color="auto" w:fill="FFFFFF"/>
          <w:lang w:val="uk-UA"/>
        </w:rPr>
        <w:t>».</w:t>
      </w:r>
    </w:p>
    <w:p w14:paraId="07BC17FA" w14:textId="77777777" w:rsidR="00403C53" w:rsidRDefault="00403C53" w:rsidP="00122D7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uk-UA"/>
        </w:rPr>
      </w:pPr>
    </w:p>
    <w:p w14:paraId="4F1B9776" w14:textId="71D81411" w:rsidR="00122D72" w:rsidRDefault="001764E8" w:rsidP="00122D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Методи навчання:</w:t>
      </w:r>
      <w:r w:rsidRPr="00571B01">
        <w:rPr>
          <w:rFonts w:eastAsia="Times New Roman"/>
          <w:sz w:val="28"/>
          <w:szCs w:val="28"/>
          <w:lang w:val="uk-UA" w:eastAsia="ru-RU"/>
        </w:rPr>
        <w:t xml:space="preserve"> </w:t>
      </w:r>
      <w:r w:rsidR="00122D72">
        <w:rPr>
          <w:sz w:val="28"/>
          <w:szCs w:val="28"/>
          <w:lang w:val="uk-UA"/>
        </w:rPr>
        <w:t>У процесі викладання навчальної дисципліни «</w:t>
      </w:r>
      <w:proofErr w:type="spellStart"/>
      <w:r w:rsidR="003E7A01">
        <w:rPr>
          <w:sz w:val="28"/>
          <w:szCs w:val="28"/>
          <w:lang w:val="uk-UA"/>
        </w:rPr>
        <w:t>Аквафітнес</w:t>
      </w:r>
      <w:proofErr w:type="spellEnd"/>
      <w:r w:rsidR="00122D72">
        <w:rPr>
          <w:sz w:val="28"/>
          <w:szCs w:val="28"/>
          <w:lang w:val="uk-UA"/>
        </w:rPr>
        <w:t>» використовуються наступні методи навчання: словесні методи (лекція, пояснення, розповідь, бесіда); наочні методи (демонстрація, показ, спостереження); практичні методи (практична робота, вправи); робота з книгою (читання, конспектування, реферування).</w:t>
      </w:r>
    </w:p>
    <w:p w14:paraId="79504260" w14:textId="708E75C3" w:rsidR="001764E8" w:rsidRPr="001E5300" w:rsidRDefault="001764E8" w:rsidP="00122D7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Політика курсу</w:t>
      </w:r>
      <w:r w:rsidRPr="00516F59">
        <w:rPr>
          <w:sz w:val="28"/>
          <w:szCs w:val="28"/>
          <w:lang w:val="uk-UA" w:eastAsia="ru-RU"/>
        </w:rPr>
        <w:t>: о</w:t>
      </w:r>
      <w:r w:rsidRPr="001E5300">
        <w:rPr>
          <w:sz w:val="28"/>
          <w:szCs w:val="28"/>
          <w:lang w:val="uk-UA"/>
        </w:rPr>
        <w:t xml:space="preserve">сновними видами навчальних занять є: лекції, </w:t>
      </w:r>
      <w:r>
        <w:rPr>
          <w:sz w:val="28"/>
          <w:szCs w:val="28"/>
          <w:lang w:val="uk-UA"/>
        </w:rPr>
        <w:t>практичні заняття</w:t>
      </w:r>
      <w:r w:rsidRPr="001E5300">
        <w:rPr>
          <w:sz w:val="28"/>
          <w:szCs w:val="28"/>
          <w:lang w:val="uk-UA"/>
        </w:rPr>
        <w:t xml:space="preserve"> і консультації. Підсумкові оцінки, отримані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ами за виконання всіх видів навчальних занять, можуть враховуватись при виставленні семестрової оцінки з </w:t>
      </w:r>
      <w:r>
        <w:rPr>
          <w:sz w:val="28"/>
          <w:szCs w:val="28"/>
          <w:lang w:val="uk-UA"/>
        </w:rPr>
        <w:t>даного освітнього компоненту</w:t>
      </w:r>
      <w:r w:rsidRPr="001E53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Здобувач</w:t>
      </w:r>
      <w:r w:rsidRPr="001E5300">
        <w:rPr>
          <w:sz w:val="28"/>
          <w:szCs w:val="28"/>
          <w:lang w:val="uk-UA"/>
        </w:rPr>
        <w:t xml:space="preserve"> повинен знати, що викладання </w:t>
      </w:r>
      <w:r>
        <w:rPr>
          <w:sz w:val="28"/>
          <w:szCs w:val="28"/>
          <w:lang w:val="uk-UA"/>
        </w:rPr>
        <w:t xml:space="preserve">освітнього компоненту </w:t>
      </w:r>
      <w:r w:rsidRPr="001E5300">
        <w:rPr>
          <w:sz w:val="28"/>
          <w:szCs w:val="28"/>
          <w:lang w:val="uk-UA"/>
        </w:rPr>
        <w:t>ґрунтується на засадах академічної доброчесності ‒ сукупності етичних принципів та визначених законом правил, якими мають керуватися учасники освітнього процесу під час навчання, викладання  з метою забезпечення довіри до результатів навчання</w:t>
      </w:r>
      <w:r>
        <w:rPr>
          <w:sz w:val="28"/>
          <w:szCs w:val="28"/>
          <w:lang w:val="uk-UA"/>
        </w:rPr>
        <w:t>. Вивчення курсу</w:t>
      </w:r>
      <w:r w:rsidRPr="001E5300">
        <w:rPr>
          <w:sz w:val="28"/>
          <w:szCs w:val="28"/>
          <w:lang w:val="uk-UA"/>
        </w:rPr>
        <w:t xml:space="preserve"> передбачає: проведення цілеспрямов</w:t>
      </w:r>
      <w:r>
        <w:rPr>
          <w:sz w:val="28"/>
          <w:szCs w:val="28"/>
          <w:lang w:val="uk-UA"/>
        </w:rPr>
        <w:t xml:space="preserve">аної, системної роботи </w:t>
      </w:r>
      <w:r w:rsidRPr="001E5300">
        <w:rPr>
          <w:sz w:val="28"/>
          <w:szCs w:val="28"/>
          <w:lang w:val="uk-UA"/>
        </w:rPr>
        <w:t>протягом всього терміну навчання; оптиміз</w:t>
      </w:r>
      <w:r>
        <w:rPr>
          <w:sz w:val="28"/>
          <w:szCs w:val="28"/>
          <w:lang w:val="uk-UA"/>
        </w:rPr>
        <w:t>ацію форм організації навчання,</w:t>
      </w:r>
      <w:r w:rsidRPr="001E5300">
        <w:rPr>
          <w:sz w:val="28"/>
          <w:szCs w:val="28"/>
          <w:lang w:val="uk-UA"/>
        </w:rPr>
        <w:t xml:space="preserve"> орієнтування змісту навчального матеріалу від </w:t>
      </w:r>
      <w:r>
        <w:rPr>
          <w:sz w:val="28"/>
          <w:szCs w:val="28"/>
          <w:lang w:val="uk-UA"/>
        </w:rPr>
        <w:t>модулів</w:t>
      </w:r>
      <w:r w:rsidRPr="001E530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1E5300">
        <w:rPr>
          <w:sz w:val="28"/>
          <w:szCs w:val="28"/>
          <w:lang w:val="uk-UA"/>
        </w:rPr>
        <w:t xml:space="preserve"> на майбутню професійну </w:t>
      </w:r>
      <w:r w:rsidRPr="001E5300">
        <w:rPr>
          <w:sz w:val="28"/>
          <w:szCs w:val="28"/>
          <w:lang w:val="uk-UA"/>
        </w:rPr>
        <w:lastRenderedPageBreak/>
        <w:t xml:space="preserve">діяльність </w:t>
      </w:r>
      <w:r>
        <w:rPr>
          <w:sz w:val="28"/>
          <w:szCs w:val="28"/>
          <w:lang w:val="uk-UA"/>
        </w:rPr>
        <w:t xml:space="preserve">фахівця, на розвиток </w:t>
      </w:r>
      <w:r w:rsidRPr="001E5300">
        <w:rPr>
          <w:sz w:val="28"/>
          <w:szCs w:val="28"/>
          <w:lang w:val="uk-UA"/>
        </w:rPr>
        <w:t xml:space="preserve">професійної мотивації; забезпечення взаємозв’язку теоретичної і практичної підготовки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ів; системне формування мотиваційних установок щодо самостійної роботи в оволодінні </w:t>
      </w:r>
      <w:r>
        <w:rPr>
          <w:sz w:val="28"/>
          <w:szCs w:val="28"/>
          <w:lang w:val="uk-UA"/>
        </w:rPr>
        <w:t xml:space="preserve">здобувачами </w:t>
      </w:r>
      <w:r w:rsidRPr="001E5300">
        <w:rPr>
          <w:sz w:val="28"/>
          <w:szCs w:val="28"/>
          <w:lang w:val="uk-UA"/>
        </w:rPr>
        <w:t>майбутнім фахо</w:t>
      </w:r>
      <w:r>
        <w:rPr>
          <w:sz w:val="28"/>
          <w:szCs w:val="28"/>
          <w:lang w:val="uk-UA"/>
        </w:rPr>
        <w:t>м.</w:t>
      </w:r>
    </w:p>
    <w:p w14:paraId="170F63AC" w14:textId="77777777" w:rsidR="001764E8" w:rsidRPr="00EE1106" w:rsidRDefault="001764E8" w:rsidP="003E7A0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Технічне й програмне забезпечення/обладнання, наочність: </w:t>
      </w:r>
      <w:r w:rsidRPr="00EE1106">
        <w:rPr>
          <w:rFonts w:ascii="Times New Roman" w:hAnsi="Times New Roman"/>
          <w:sz w:val="28"/>
          <w:szCs w:val="28"/>
          <w:lang w:val="uk-UA"/>
        </w:rPr>
        <w:t xml:space="preserve">мультимедійне обладнання, </w:t>
      </w:r>
      <w:r>
        <w:rPr>
          <w:rFonts w:ascii="Times New Roman" w:hAnsi="Times New Roman"/>
          <w:sz w:val="28"/>
          <w:szCs w:val="28"/>
          <w:lang w:val="uk-UA"/>
        </w:rPr>
        <w:t>інтерактивні дошки, ноутбук, система електронного забезпечення навчання – MOODLE, в якій розміщуються навчальні матеріали дисципліни.</w:t>
      </w:r>
    </w:p>
    <w:p w14:paraId="446F8EA2" w14:textId="77777777" w:rsidR="001764E8" w:rsidRDefault="001764E8" w:rsidP="00C57CE4">
      <w:pPr>
        <w:ind w:firstLine="708"/>
        <w:jc w:val="both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Система оцінювання та вимоги:</w:t>
      </w:r>
    </w:p>
    <w:p w14:paraId="06BFABD4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"Відмінно" (90-100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міцно засвоїв теоретичний матеріал, глибоко і всебічно знає зміст </w:t>
      </w:r>
      <w:r>
        <w:rPr>
          <w:rFonts w:eastAsia="Times New Roman"/>
          <w:sz w:val="28"/>
          <w:lang w:val="uk-UA" w:eastAsia="ru-RU"/>
        </w:rPr>
        <w:t>освітнього компоненту</w:t>
      </w:r>
      <w:r w:rsidRPr="00CA5527">
        <w:rPr>
          <w:rFonts w:eastAsia="Times New Roman"/>
          <w:sz w:val="28"/>
          <w:lang w:val="uk-UA" w:eastAsia="ru-RU"/>
        </w:rPr>
        <w:t>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пов’язує програмовий матеріал із профілем, демонструє високий рівень засвоєння практичних навичок.</w:t>
      </w:r>
    </w:p>
    <w:p w14:paraId="022FA8BB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"Добре" (75-89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добре засвоїв теоретичний матеріал, завдання виконано повністю, відповідь обґрунтовано, висновки та пропозиції аргументовано й оформлено належним чином.</w:t>
      </w:r>
    </w:p>
    <w:p w14:paraId="7968B0B2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"Добре" (65-74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добре засвоїв теоретичний матеріал, але припускаєт</w:t>
      </w:r>
      <w:r>
        <w:rPr>
          <w:rFonts w:eastAsia="Times New Roman"/>
          <w:sz w:val="28"/>
          <w:lang w:val="uk-UA" w:eastAsia="ru-RU"/>
        </w:rPr>
        <w:t>ься певних помилок</w:t>
      </w:r>
      <w:r w:rsidRPr="00CA5527">
        <w:rPr>
          <w:rFonts w:eastAsia="Times New Roman"/>
          <w:sz w:val="28"/>
          <w:lang w:val="uk-UA" w:eastAsia="ru-RU"/>
        </w:rPr>
        <w:t xml:space="preserve"> у логіці викладу теоретичного змісту або при аналізі практичного.</w:t>
      </w:r>
    </w:p>
    <w:p w14:paraId="404FA7A9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"Задовільно" (58-64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в основному опанував теоретичними знаннями навчальної дисципліни, орієнтується в першоджерелах та рекомендованій літературі, якщо допущені незначні помилки в розкритті термінів чи оформленні.</w:t>
      </w:r>
    </w:p>
    <w:p w14:paraId="4ADFC6B3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"Задовільно" (50-57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діяльністю.</w:t>
      </w:r>
    </w:p>
    <w:p w14:paraId="05D6A5BC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"Незадовільно" (1-49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та сформованість практичних навичок.</w:t>
      </w:r>
    </w:p>
    <w:p w14:paraId="16A0D592" w14:textId="77777777" w:rsidR="001764E8" w:rsidRPr="00CA5527" w:rsidRDefault="001764E8" w:rsidP="00C57CE4">
      <w:pPr>
        <w:ind w:firstLine="708"/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 xml:space="preserve">Якщо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з неповажних причин не з’явився на підсумкову атестацію, а також не володіє достатнім рівнем знань та сформованістю професійних умінь з означеного курсу, рівень його навчальних досягнень оцінюється незадовільно за національною шкалою та шкалою ECTS 1 – </w:t>
      </w:r>
      <w:smartTag w:uri="urn:schemas-microsoft-com:office:smarttags" w:element="metricconverter">
        <w:smartTagPr>
          <w:attr w:name="ProductID" w:val="34 F"/>
        </w:smartTagPr>
        <w:r w:rsidRPr="00CA5527">
          <w:rPr>
            <w:rFonts w:eastAsia="Times New Roman"/>
            <w:sz w:val="28"/>
            <w:lang w:val="uk-UA" w:eastAsia="ru-RU"/>
          </w:rPr>
          <w:t>34 F</w:t>
        </w:r>
      </w:smartTag>
      <w:r w:rsidRPr="00CA5527">
        <w:rPr>
          <w:rFonts w:eastAsia="Times New Roman"/>
          <w:sz w:val="28"/>
          <w:lang w:val="uk-UA" w:eastAsia="ru-RU"/>
        </w:rPr>
        <w:t xml:space="preserve"> з обов’язковим повторним курсом.</w:t>
      </w:r>
    </w:p>
    <w:p w14:paraId="332E0553" w14:textId="77777777" w:rsidR="001764E8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</w:p>
    <w:p w14:paraId="078F1F57" w14:textId="77777777" w:rsidR="001764E8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</w:p>
    <w:p w14:paraId="18B20C72" w14:textId="77777777" w:rsidR="001764E8" w:rsidRPr="00571B01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Список рекомендованих джере</w:t>
      </w:r>
      <w:r>
        <w:rPr>
          <w:rFonts w:eastAsia="Times New Roman"/>
          <w:b/>
          <w:bCs/>
          <w:sz w:val="28"/>
          <w:szCs w:val="28"/>
          <w:lang w:val="uk-UA" w:eastAsia="en-US"/>
        </w:rPr>
        <w:t>л:</w:t>
      </w:r>
    </w:p>
    <w:p w14:paraId="019441F7" w14:textId="77777777" w:rsidR="001764E8" w:rsidRDefault="001764E8" w:rsidP="00DB6CE4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38C21194" w14:textId="77777777" w:rsidR="003E7A01" w:rsidRPr="003E7A01" w:rsidRDefault="003E7A01" w:rsidP="003E7A01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3E7A01">
        <w:rPr>
          <w:b/>
          <w:bCs/>
          <w:spacing w:val="-6"/>
          <w:sz w:val="28"/>
          <w:szCs w:val="28"/>
          <w:lang w:val="uk-UA"/>
        </w:rPr>
        <w:t>Базова</w:t>
      </w:r>
    </w:p>
    <w:p w14:paraId="08292433" w14:textId="77777777" w:rsidR="003E7A01" w:rsidRPr="003E7A01" w:rsidRDefault="003E7A01" w:rsidP="003E7A01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3E7A01">
        <w:rPr>
          <w:sz w:val="28"/>
          <w:szCs w:val="28"/>
          <w:lang w:val="uk-UA"/>
        </w:rPr>
        <w:t xml:space="preserve">Оздоровче плавання : </w:t>
      </w:r>
      <w:proofErr w:type="spellStart"/>
      <w:r w:rsidRPr="003E7A01">
        <w:rPr>
          <w:sz w:val="28"/>
          <w:szCs w:val="28"/>
          <w:lang w:val="uk-UA"/>
        </w:rPr>
        <w:t>навч</w:t>
      </w:r>
      <w:proofErr w:type="spellEnd"/>
      <w:r w:rsidRPr="003E7A01">
        <w:rPr>
          <w:sz w:val="28"/>
          <w:szCs w:val="28"/>
          <w:lang w:val="uk-UA"/>
        </w:rPr>
        <w:t xml:space="preserve">. </w:t>
      </w:r>
      <w:proofErr w:type="spellStart"/>
      <w:r w:rsidRPr="003E7A01">
        <w:rPr>
          <w:sz w:val="28"/>
          <w:szCs w:val="28"/>
          <w:lang w:val="uk-UA"/>
        </w:rPr>
        <w:t>посіб</w:t>
      </w:r>
      <w:proofErr w:type="spellEnd"/>
      <w:r w:rsidRPr="003E7A01">
        <w:rPr>
          <w:sz w:val="28"/>
          <w:szCs w:val="28"/>
          <w:lang w:val="uk-UA"/>
        </w:rPr>
        <w:t xml:space="preserve">. / Юрій </w:t>
      </w:r>
      <w:proofErr w:type="spellStart"/>
      <w:r w:rsidRPr="003E7A01">
        <w:rPr>
          <w:sz w:val="28"/>
          <w:szCs w:val="28"/>
          <w:lang w:val="uk-UA"/>
        </w:rPr>
        <w:t>Бріскін</w:t>
      </w:r>
      <w:proofErr w:type="spellEnd"/>
      <w:r w:rsidRPr="003E7A01">
        <w:rPr>
          <w:sz w:val="28"/>
          <w:szCs w:val="28"/>
          <w:lang w:val="uk-UA"/>
        </w:rPr>
        <w:t xml:space="preserve">, Тетяна Одинець, Мар’ян </w:t>
      </w:r>
      <w:proofErr w:type="spellStart"/>
      <w:r w:rsidRPr="003E7A01">
        <w:rPr>
          <w:sz w:val="28"/>
          <w:szCs w:val="28"/>
          <w:lang w:val="uk-UA"/>
        </w:rPr>
        <w:t>Пітин</w:t>
      </w:r>
      <w:proofErr w:type="spellEnd"/>
      <w:r w:rsidRPr="003E7A01">
        <w:rPr>
          <w:sz w:val="28"/>
          <w:szCs w:val="28"/>
          <w:lang w:val="uk-UA"/>
        </w:rPr>
        <w:t>, Олег Сидорко. – Львів : ЛДУФК, 2017. – 200 с.</w:t>
      </w:r>
    </w:p>
    <w:p w14:paraId="2D5E6C4E" w14:textId="77777777" w:rsidR="003E7A01" w:rsidRPr="003E7A01" w:rsidRDefault="003E7A01" w:rsidP="003E7A01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7A01">
        <w:rPr>
          <w:sz w:val="28"/>
          <w:szCs w:val="28"/>
        </w:rPr>
        <w:t>Сучасні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фітнес-технології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оздоровчо-рекреаційної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спрямованості</w:t>
      </w:r>
      <w:proofErr w:type="spellEnd"/>
      <w:r w:rsidRPr="003E7A01">
        <w:rPr>
          <w:sz w:val="28"/>
          <w:szCs w:val="28"/>
        </w:rPr>
        <w:t xml:space="preserve">: </w:t>
      </w:r>
      <w:proofErr w:type="spellStart"/>
      <w:r w:rsidRPr="003E7A01">
        <w:rPr>
          <w:sz w:val="28"/>
          <w:szCs w:val="28"/>
        </w:rPr>
        <w:t>навчальний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посібник</w:t>
      </w:r>
      <w:proofErr w:type="spellEnd"/>
      <w:r w:rsidRPr="003E7A01">
        <w:rPr>
          <w:sz w:val="28"/>
          <w:szCs w:val="28"/>
        </w:rPr>
        <w:t xml:space="preserve"> / О. М. Школа, А. В. </w:t>
      </w:r>
      <w:proofErr w:type="spellStart"/>
      <w:r w:rsidRPr="003E7A01">
        <w:rPr>
          <w:sz w:val="28"/>
          <w:szCs w:val="28"/>
        </w:rPr>
        <w:t>Осіпцов</w:t>
      </w:r>
      <w:proofErr w:type="spellEnd"/>
      <w:r w:rsidRPr="003E7A01">
        <w:rPr>
          <w:sz w:val="28"/>
          <w:szCs w:val="28"/>
        </w:rPr>
        <w:t xml:space="preserve">; </w:t>
      </w:r>
      <w:proofErr w:type="spellStart"/>
      <w:r w:rsidRPr="003E7A01">
        <w:rPr>
          <w:sz w:val="28"/>
          <w:szCs w:val="28"/>
        </w:rPr>
        <w:t>Комунальний</w:t>
      </w:r>
      <w:proofErr w:type="spellEnd"/>
      <w:r w:rsidRPr="003E7A01">
        <w:rPr>
          <w:sz w:val="28"/>
          <w:szCs w:val="28"/>
        </w:rPr>
        <w:t xml:space="preserve"> заклад «ХГПА» ХОР. – </w:t>
      </w:r>
      <w:proofErr w:type="spellStart"/>
      <w:r w:rsidRPr="003E7A01">
        <w:rPr>
          <w:sz w:val="28"/>
          <w:szCs w:val="28"/>
        </w:rPr>
        <w:t>Харків</w:t>
      </w:r>
      <w:proofErr w:type="spellEnd"/>
      <w:r w:rsidRPr="003E7A01">
        <w:rPr>
          <w:sz w:val="28"/>
          <w:szCs w:val="28"/>
        </w:rPr>
        <w:t>, 2017. – 217 с.</w:t>
      </w:r>
    </w:p>
    <w:p w14:paraId="1A6DB385" w14:textId="77777777" w:rsidR="003E7A01" w:rsidRPr="003E7A01" w:rsidRDefault="003E7A01" w:rsidP="003E7A01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pacing w:val="-6"/>
          <w:sz w:val="28"/>
          <w:szCs w:val="28"/>
          <w:lang w:val="uk-UA"/>
        </w:rPr>
      </w:pPr>
      <w:proofErr w:type="spellStart"/>
      <w:r w:rsidRPr="003E7A01">
        <w:rPr>
          <w:sz w:val="28"/>
          <w:szCs w:val="28"/>
        </w:rPr>
        <w:t>Теорія</w:t>
      </w:r>
      <w:proofErr w:type="spellEnd"/>
      <w:r w:rsidRPr="003E7A01">
        <w:rPr>
          <w:sz w:val="28"/>
          <w:szCs w:val="28"/>
        </w:rPr>
        <w:t xml:space="preserve"> і методика </w:t>
      </w:r>
      <w:proofErr w:type="spellStart"/>
      <w:r w:rsidRPr="003E7A01">
        <w:rPr>
          <w:sz w:val="28"/>
          <w:szCs w:val="28"/>
        </w:rPr>
        <w:t>викладання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аеробіки</w:t>
      </w:r>
      <w:proofErr w:type="spellEnd"/>
      <w:r w:rsidRPr="003E7A01">
        <w:rPr>
          <w:sz w:val="28"/>
          <w:szCs w:val="28"/>
        </w:rPr>
        <w:t xml:space="preserve">: </w:t>
      </w:r>
      <w:proofErr w:type="spellStart"/>
      <w:r w:rsidRPr="003E7A01">
        <w:rPr>
          <w:sz w:val="28"/>
          <w:szCs w:val="28"/>
        </w:rPr>
        <w:t>навчально-методичний</w:t>
      </w:r>
      <w:proofErr w:type="spellEnd"/>
      <w:r w:rsidRPr="003E7A01">
        <w:rPr>
          <w:sz w:val="28"/>
          <w:szCs w:val="28"/>
        </w:rPr>
        <w:t xml:space="preserve"> комплекс: </w:t>
      </w:r>
      <w:proofErr w:type="spellStart"/>
      <w:r w:rsidRPr="003E7A01">
        <w:rPr>
          <w:sz w:val="28"/>
          <w:szCs w:val="28"/>
        </w:rPr>
        <w:t>навчально-методичний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посібник</w:t>
      </w:r>
      <w:proofErr w:type="spellEnd"/>
      <w:r w:rsidRPr="003E7A01">
        <w:rPr>
          <w:sz w:val="28"/>
          <w:szCs w:val="28"/>
        </w:rPr>
        <w:t xml:space="preserve"> / Д. В. </w:t>
      </w:r>
      <w:proofErr w:type="spellStart"/>
      <w:proofErr w:type="gramStart"/>
      <w:r w:rsidRPr="003E7A01">
        <w:rPr>
          <w:sz w:val="28"/>
          <w:szCs w:val="28"/>
        </w:rPr>
        <w:t>Бермудес</w:t>
      </w:r>
      <w:proofErr w:type="spellEnd"/>
      <w:r w:rsidRPr="003E7A01">
        <w:rPr>
          <w:sz w:val="28"/>
          <w:szCs w:val="28"/>
        </w:rPr>
        <w:t xml:space="preserve"> .</w:t>
      </w:r>
      <w:proofErr w:type="gramEnd"/>
      <w:r w:rsidRPr="003E7A01">
        <w:rPr>
          <w:sz w:val="28"/>
          <w:szCs w:val="28"/>
        </w:rPr>
        <w:t xml:space="preserve"> – </w:t>
      </w:r>
      <w:proofErr w:type="spellStart"/>
      <w:r w:rsidRPr="003E7A01">
        <w:rPr>
          <w:sz w:val="28"/>
          <w:szCs w:val="28"/>
        </w:rPr>
        <w:t>Суми</w:t>
      </w:r>
      <w:proofErr w:type="spellEnd"/>
      <w:r w:rsidRPr="003E7A01">
        <w:rPr>
          <w:sz w:val="28"/>
          <w:szCs w:val="28"/>
        </w:rPr>
        <w:t xml:space="preserve">: ФОП </w:t>
      </w:r>
      <w:proofErr w:type="spellStart"/>
      <w:r w:rsidRPr="003E7A01">
        <w:rPr>
          <w:sz w:val="28"/>
          <w:szCs w:val="28"/>
        </w:rPr>
        <w:t>Цьома</w:t>
      </w:r>
      <w:proofErr w:type="spellEnd"/>
      <w:r w:rsidRPr="003E7A01">
        <w:rPr>
          <w:sz w:val="28"/>
          <w:szCs w:val="28"/>
        </w:rPr>
        <w:t xml:space="preserve"> С.П., 2016. – 216 с.</w:t>
      </w:r>
    </w:p>
    <w:p w14:paraId="7D8CBE38" w14:textId="77777777" w:rsidR="003E7A01" w:rsidRPr="003E7A01" w:rsidRDefault="003E7A01" w:rsidP="003E7A01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7A01">
        <w:rPr>
          <w:sz w:val="28"/>
          <w:szCs w:val="28"/>
          <w:lang w:val="uk-UA"/>
        </w:rPr>
        <w:t>Товт</w:t>
      </w:r>
      <w:proofErr w:type="spellEnd"/>
      <w:r w:rsidRPr="003E7A01">
        <w:rPr>
          <w:sz w:val="28"/>
          <w:szCs w:val="28"/>
          <w:lang w:val="uk-UA"/>
        </w:rPr>
        <w:t xml:space="preserve"> В.А., </w:t>
      </w:r>
      <w:proofErr w:type="spellStart"/>
      <w:r w:rsidRPr="003E7A01">
        <w:rPr>
          <w:sz w:val="28"/>
          <w:szCs w:val="28"/>
          <w:lang w:val="uk-UA"/>
        </w:rPr>
        <w:t>Маріонда</w:t>
      </w:r>
      <w:proofErr w:type="spellEnd"/>
      <w:r w:rsidRPr="003E7A01">
        <w:rPr>
          <w:sz w:val="28"/>
          <w:szCs w:val="28"/>
          <w:lang w:val="uk-UA"/>
        </w:rPr>
        <w:t xml:space="preserve"> І.І., </w:t>
      </w:r>
      <w:proofErr w:type="spellStart"/>
      <w:r w:rsidRPr="003E7A01">
        <w:rPr>
          <w:sz w:val="28"/>
          <w:szCs w:val="28"/>
          <w:lang w:val="uk-UA"/>
        </w:rPr>
        <w:t>Сивохоп</w:t>
      </w:r>
      <w:proofErr w:type="spellEnd"/>
      <w:r w:rsidRPr="003E7A01">
        <w:rPr>
          <w:sz w:val="28"/>
          <w:szCs w:val="28"/>
          <w:lang w:val="uk-UA"/>
        </w:rPr>
        <w:t xml:space="preserve"> Е.М., Сусла В.Я. Теорія і технології </w:t>
      </w:r>
      <w:proofErr w:type="spellStart"/>
      <w:r w:rsidRPr="003E7A01">
        <w:rPr>
          <w:sz w:val="28"/>
          <w:szCs w:val="28"/>
          <w:lang w:val="uk-UA"/>
        </w:rPr>
        <w:t>оздоровчо</w:t>
      </w:r>
      <w:proofErr w:type="spellEnd"/>
      <w:r w:rsidRPr="003E7A01">
        <w:rPr>
          <w:sz w:val="28"/>
          <w:szCs w:val="28"/>
          <w:lang w:val="uk-UA"/>
        </w:rPr>
        <w:t>-рекреаційної рухової активності. Навчальний посібник для викладачів студентів. Ужгород, ДВНЗ «УжНУ», «Говерла». 2015. – 88 с.</w:t>
      </w:r>
    </w:p>
    <w:p w14:paraId="1B6A606F" w14:textId="77777777" w:rsidR="003E7A01" w:rsidRPr="003E7A01" w:rsidRDefault="003E7A01" w:rsidP="003E7A01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3E7A01">
        <w:rPr>
          <w:sz w:val="28"/>
          <w:szCs w:val="28"/>
        </w:rPr>
        <w:t xml:space="preserve">Школа О. М. </w:t>
      </w:r>
      <w:proofErr w:type="spellStart"/>
      <w:r w:rsidRPr="003E7A01">
        <w:rPr>
          <w:sz w:val="28"/>
          <w:szCs w:val="28"/>
        </w:rPr>
        <w:t>Теорія</w:t>
      </w:r>
      <w:proofErr w:type="spellEnd"/>
      <w:r w:rsidRPr="003E7A01">
        <w:rPr>
          <w:sz w:val="28"/>
          <w:szCs w:val="28"/>
        </w:rPr>
        <w:t xml:space="preserve"> та методика </w:t>
      </w:r>
      <w:proofErr w:type="spellStart"/>
      <w:r w:rsidRPr="003E7A01">
        <w:rPr>
          <w:sz w:val="28"/>
          <w:szCs w:val="28"/>
        </w:rPr>
        <w:t>навчання</w:t>
      </w:r>
      <w:proofErr w:type="spellEnd"/>
      <w:r w:rsidRPr="003E7A01">
        <w:rPr>
          <w:sz w:val="28"/>
          <w:szCs w:val="28"/>
        </w:rPr>
        <w:t xml:space="preserve">: </w:t>
      </w:r>
      <w:proofErr w:type="spellStart"/>
      <w:r w:rsidRPr="003E7A01">
        <w:rPr>
          <w:sz w:val="28"/>
          <w:szCs w:val="28"/>
        </w:rPr>
        <w:t>аеробіка</w:t>
      </w:r>
      <w:proofErr w:type="spellEnd"/>
      <w:r w:rsidRPr="003E7A01">
        <w:rPr>
          <w:sz w:val="28"/>
          <w:szCs w:val="28"/>
        </w:rPr>
        <w:t xml:space="preserve">: </w:t>
      </w:r>
      <w:proofErr w:type="spellStart"/>
      <w:r w:rsidRPr="003E7A01">
        <w:rPr>
          <w:sz w:val="28"/>
          <w:szCs w:val="28"/>
        </w:rPr>
        <w:t>навч</w:t>
      </w:r>
      <w:proofErr w:type="spellEnd"/>
      <w:r w:rsidRPr="003E7A01">
        <w:rPr>
          <w:sz w:val="28"/>
          <w:szCs w:val="28"/>
        </w:rPr>
        <w:t xml:space="preserve">.-метод. </w:t>
      </w:r>
      <w:proofErr w:type="spellStart"/>
      <w:r w:rsidRPr="003E7A01">
        <w:rPr>
          <w:sz w:val="28"/>
          <w:szCs w:val="28"/>
        </w:rPr>
        <w:t>посіб</w:t>
      </w:r>
      <w:proofErr w:type="spellEnd"/>
      <w:r w:rsidRPr="003E7A01">
        <w:rPr>
          <w:sz w:val="28"/>
          <w:szCs w:val="28"/>
        </w:rPr>
        <w:t xml:space="preserve">. / О. М. Школа, І. М. </w:t>
      </w:r>
      <w:proofErr w:type="spellStart"/>
      <w:r w:rsidRPr="003E7A01">
        <w:rPr>
          <w:sz w:val="28"/>
          <w:szCs w:val="28"/>
        </w:rPr>
        <w:t>Журавльова</w:t>
      </w:r>
      <w:proofErr w:type="spellEnd"/>
      <w:r w:rsidRPr="003E7A01">
        <w:rPr>
          <w:sz w:val="28"/>
          <w:szCs w:val="28"/>
        </w:rPr>
        <w:t xml:space="preserve">. – ФОП </w:t>
      </w:r>
      <w:proofErr w:type="spellStart"/>
      <w:r w:rsidRPr="003E7A01">
        <w:rPr>
          <w:sz w:val="28"/>
          <w:szCs w:val="28"/>
        </w:rPr>
        <w:t>Бровін</w:t>
      </w:r>
      <w:proofErr w:type="spellEnd"/>
      <w:r w:rsidRPr="003E7A01">
        <w:rPr>
          <w:sz w:val="28"/>
          <w:szCs w:val="28"/>
        </w:rPr>
        <w:t xml:space="preserve"> О. В., 2015. – 295 с</w:t>
      </w:r>
    </w:p>
    <w:p w14:paraId="5B023FFD" w14:textId="77777777" w:rsidR="003E7A01" w:rsidRPr="003E7A01" w:rsidRDefault="003E7A01" w:rsidP="003E7A01">
      <w:pPr>
        <w:rPr>
          <w:b/>
          <w:sz w:val="28"/>
          <w:szCs w:val="28"/>
          <w:highlight w:val="yellow"/>
          <w:lang w:val="uk-UA"/>
        </w:rPr>
      </w:pPr>
    </w:p>
    <w:p w14:paraId="005DB98F" w14:textId="77777777" w:rsidR="003E7A01" w:rsidRPr="003E7A01" w:rsidRDefault="003E7A01" w:rsidP="003E7A01">
      <w:pPr>
        <w:ind w:firstLine="720"/>
        <w:jc w:val="center"/>
        <w:rPr>
          <w:b/>
          <w:sz w:val="28"/>
          <w:szCs w:val="28"/>
          <w:lang w:val="uk-UA"/>
        </w:rPr>
      </w:pPr>
      <w:r w:rsidRPr="003E7A01">
        <w:rPr>
          <w:b/>
          <w:sz w:val="28"/>
          <w:szCs w:val="28"/>
          <w:lang w:val="uk-UA"/>
        </w:rPr>
        <w:t>Допоміжна</w:t>
      </w:r>
    </w:p>
    <w:p w14:paraId="26A464F7" w14:textId="77777777" w:rsidR="003E7A01" w:rsidRPr="003E7A01" w:rsidRDefault="003E7A01" w:rsidP="003E7A01">
      <w:pPr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 w:rsidRPr="003E7A01">
        <w:rPr>
          <w:sz w:val="28"/>
          <w:szCs w:val="28"/>
          <w:lang w:val="uk-UA"/>
        </w:rPr>
        <w:t xml:space="preserve">Методичні рекомендації для самостійних занять по </w:t>
      </w:r>
      <w:proofErr w:type="spellStart"/>
      <w:r w:rsidRPr="003E7A01">
        <w:rPr>
          <w:sz w:val="28"/>
          <w:szCs w:val="28"/>
          <w:lang w:val="uk-UA"/>
        </w:rPr>
        <w:t>аквааеробіці</w:t>
      </w:r>
      <w:proofErr w:type="spellEnd"/>
      <w:r w:rsidRPr="003E7A01">
        <w:rPr>
          <w:sz w:val="28"/>
          <w:szCs w:val="28"/>
          <w:lang w:val="uk-UA"/>
        </w:rPr>
        <w:t xml:space="preserve"> для студентів і викладачів, аспірантів кафедрі фізичного виховання й спорту. / укладач Н.Л. Семенова, Л.В. Харківська, В.А. Харківський. - Донецьк : </w:t>
      </w:r>
      <w:proofErr w:type="spellStart"/>
      <w:r w:rsidRPr="003E7A01">
        <w:rPr>
          <w:sz w:val="28"/>
          <w:szCs w:val="28"/>
          <w:lang w:val="uk-UA"/>
        </w:rPr>
        <w:t>ДонНТУ</w:t>
      </w:r>
      <w:proofErr w:type="spellEnd"/>
      <w:r w:rsidRPr="003E7A01">
        <w:rPr>
          <w:sz w:val="28"/>
          <w:szCs w:val="28"/>
          <w:lang w:val="uk-UA"/>
        </w:rPr>
        <w:t xml:space="preserve">, 2009.- </w:t>
      </w:r>
      <w:r w:rsidRPr="003E7A01">
        <w:rPr>
          <w:sz w:val="28"/>
          <w:szCs w:val="28"/>
        </w:rPr>
        <w:t xml:space="preserve">36с. </w:t>
      </w:r>
    </w:p>
    <w:p w14:paraId="0BC20C2F" w14:textId="77777777" w:rsidR="003E7A01" w:rsidRPr="003E7A01" w:rsidRDefault="003E7A01" w:rsidP="003E7A01">
      <w:pPr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proofErr w:type="spellStart"/>
      <w:r w:rsidRPr="003E7A01">
        <w:rPr>
          <w:sz w:val="28"/>
          <w:szCs w:val="28"/>
        </w:rPr>
        <w:t>Основи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оздоровчого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фітнесу</w:t>
      </w:r>
      <w:proofErr w:type="spellEnd"/>
      <w:r w:rsidRPr="003E7A01">
        <w:rPr>
          <w:sz w:val="28"/>
          <w:szCs w:val="28"/>
        </w:rPr>
        <w:t xml:space="preserve">: </w:t>
      </w:r>
      <w:proofErr w:type="spellStart"/>
      <w:r w:rsidRPr="003E7A01">
        <w:rPr>
          <w:sz w:val="28"/>
          <w:szCs w:val="28"/>
        </w:rPr>
        <w:t>Навчальний</w:t>
      </w:r>
      <w:proofErr w:type="spellEnd"/>
      <w:r w:rsidRPr="003E7A01">
        <w:rPr>
          <w:sz w:val="28"/>
          <w:szCs w:val="28"/>
        </w:rPr>
        <w:t xml:space="preserve"> </w:t>
      </w:r>
      <w:proofErr w:type="spellStart"/>
      <w:r w:rsidRPr="003E7A01">
        <w:rPr>
          <w:sz w:val="28"/>
          <w:szCs w:val="28"/>
        </w:rPr>
        <w:t>посібник</w:t>
      </w:r>
      <w:proofErr w:type="spellEnd"/>
      <w:r w:rsidRPr="003E7A01">
        <w:rPr>
          <w:sz w:val="28"/>
          <w:szCs w:val="28"/>
        </w:rPr>
        <w:t xml:space="preserve">. – К.: </w:t>
      </w:r>
      <w:proofErr w:type="spellStart"/>
      <w:r w:rsidRPr="003E7A01">
        <w:rPr>
          <w:sz w:val="28"/>
          <w:szCs w:val="28"/>
        </w:rPr>
        <w:t>Видавництво</w:t>
      </w:r>
      <w:proofErr w:type="spellEnd"/>
      <w:r w:rsidRPr="003E7A01">
        <w:rPr>
          <w:sz w:val="28"/>
          <w:szCs w:val="28"/>
        </w:rPr>
        <w:t xml:space="preserve"> НПУ </w:t>
      </w:r>
      <w:proofErr w:type="spellStart"/>
      <w:r w:rsidRPr="003E7A01">
        <w:rPr>
          <w:sz w:val="28"/>
          <w:szCs w:val="28"/>
        </w:rPr>
        <w:t>імені</w:t>
      </w:r>
      <w:proofErr w:type="spellEnd"/>
      <w:r w:rsidRPr="003E7A01">
        <w:rPr>
          <w:sz w:val="28"/>
          <w:szCs w:val="28"/>
        </w:rPr>
        <w:t xml:space="preserve"> М. П. </w:t>
      </w:r>
      <w:proofErr w:type="spellStart"/>
      <w:r w:rsidRPr="003E7A01">
        <w:rPr>
          <w:sz w:val="28"/>
          <w:szCs w:val="28"/>
        </w:rPr>
        <w:t>Драгоманова</w:t>
      </w:r>
      <w:proofErr w:type="spellEnd"/>
      <w:r w:rsidRPr="003E7A01">
        <w:rPr>
          <w:sz w:val="28"/>
          <w:szCs w:val="28"/>
        </w:rPr>
        <w:t>, 2010. – 240 с.</w:t>
      </w:r>
    </w:p>
    <w:p w14:paraId="2D9AF792" w14:textId="77777777" w:rsidR="00EE5362" w:rsidRDefault="00EE5362" w:rsidP="001964FD">
      <w:pPr>
        <w:shd w:val="clear" w:color="auto" w:fill="FFFFFF"/>
        <w:ind w:firstLine="680"/>
        <w:jc w:val="center"/>
        <w:rPr>
          <w:b/>
          <w:sz w:val="28"/>
          <w:szCs w:val="28"/>
          <w:lang w:val="uk-UA"/>
        </w:rPr>
      </w:pPr>
    </w:p>
    <w:p w14:paraId="613B417E" w14:textId="0C86E20E" w:rsidR="00FE48EF" w:rsidRPr="00EC13C6" w:rsidRDefault="00FE48EF" w:rsidP="001964FD">
      <w:pPr>
        <w:shd w:val="clear" w:color="auto" w:fill="FFFFFF"/>
        <w:ind w:firstLine="68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EC13C6">
        <w:rPr>
          <w:b/>
          <w:sz w:val="28"/>
          <w:szCs w:val="28"/>
          <w:lang w:val="uk-UA"/>
        </w:rPr>
        <w:t>Інформаційни</w:t>
      </w:r>
      <w:proofErr w:type="spellEnd"/>
      <w:r w:rsidRPr="00EC13C6">
        <w:rPr>
          <w:b/>
          <w:sz w:val="28"/>
          <w:szCs w:val="28"/>
          <w:lang w:val="uk-UA"/>
        </w:rPr>
        <w:t xml:space="preserve"> ресурси</w:t>
      </w:r>
    </w:p>
    <w:p w14:paraId="394C6F17" w14:textId="77777777" w:rsidR="00FE48EF" w:rsidRPr="00FE48EF" w:rsidRDefault="00FE48EF" w:rsidP="001964FD">
      <w:pPr>
        <w:shd w:val="clear" w:color="auto" w:fill="FFFFFF"/>
        <w:ind w:firstLine="680"/>
        <w:jc w:val="both"/>
        <w:rPr>
          <w:sz w:val="28"/>
          <w:szCs w:val="28"/>
        </w:rPr>
      </w:pPr>
      <w:r w:rsidRPr="00EC13C6">
        <w:rPr>
          <w:sz w:val="28"/>
          <w:szCs w:val="28"/>
          <w:lang w:val="uk-UA"/>
        </w:rPr>
        <w:t xml:space="preserve">1.  </w:t>
      </w:r>
      <w:hyperlink r:id="rId6" w:history="1">
        <w:r w:rsidRPr="00EC13C6">
          <w:rPr>
            <w:rStyle w:val="a8"/>
            <w:sz w:val="28"/>
            <w:szCs w:val="28"/>
            <w:lang w:val="en-US"/>
          </w:rPr>
          <w:t>http</w:t>
        </w:r>
        <w:r w:rsidRPr="00FE48EF">
          <w:rPr>
            <w:rStyle w:val="a8"/>
            <w:sz w:val="28"/>
            <w:szCs w:val="28"/>
          </w:rPr>
          <w:t>://</w:t>
        </w:r>
        <w:proofErr w:type="spellStart"/>
        <w:r w:rsidRPr="00EC13C6">
          <w:rPr>
            <w:rStyle w:val="a8"/>
            <w:sz w:val="28"/>
            <w:szCs w:val="28"/>
            <w:lang w:val="en-US"/>
          </w:rPr>
          <w:t>bdpu</w:t>
        </w:r>
        <w:proofErr w:type="spellEnd"/>
        <w:r w:rsidRPr="00FE48EF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org</w:t>
        </w:r>
      </w:hyperlink>
    </w:p>
    <w:p w14:paraId="444EA9E9" w14:textId="77777777" w:rsidR="00FE48EF" w:rsidRPr="006D1E00" w:rsidRDefault="00FE48EF" w:rsidP="001964FD">
      <w:pPr>
        <w:shd w:val="clear" w:color="auto" w:fill="FFFFFF"/>
        <w:ind w:firstLine="680"/>
        <w:jc w:val="both"/>
        <w:rPr>
          <w:sz w:val="28"/>
          <w:szCs w:val="28"/>
        </w:rPr>
      </w:pPr>
      <w:r w:rsidRPr="00FE48EF">
        <w:rPr>
          <w:sz w:val="28"/>
          <w:szCs w:val="28"/>
        </w:rPr>
        <w:t xml:space="preserve">2. </w:t>
      </w:r>
      <w:hyperlink r:id="rId7" w:history="1">
        <w:r w:rsidRPr="00EC13C6">
          <w:rPr>
            <w:rStyle w:val="a8"/>
            <w:sz w:val="28"/>
            <w:szCs w:val="28"/>
            <w:lang w:val="en-US"/>
          </w:rPr>
          <w:t>http</w:t>
        </w:r>
        <w:r w:rsidRPr="006D1E00">
          <w:rPr>
            <w:rStyle w:val="a8"/>
            <w:sz w:val="28"/>
            <w:szCs w:val="28"/>
          </w:rPr>
          <w:t>://</w:t>
        </w:r>
        <w:r w:rsidRPr="00EC13C6">
          <w:rPr>
            <w:rStyle w:val="a8"/>
            <w:sz w:val="28"/>
            <w:szCs w:val="28"/>
            <w:lang w:val="en-US"/>
          </w:rPr>
          <w:t>library</w:t>
        </w:r>
        <w:r w:rsidRPr="006D1E00">
          <w:rPr>
            <w:rStyle w:val="a8"/>
            <w:sz w:val="28"/>
            <w:szCs w:val="28"/>
          </w:rPr>
          <w:t>.</w:t>
        </w:r>
        <w:proofErr w:type="spellStart"/>
        <w:r w:rsidRPr="00EC13C6">
          <w:rPr>
            <w:rStyle w:val="a8"/>
            <w:sz w:val="28"/>
            <w:szCs w:val="28"/>
            <w:lang w:val="en-US"/>
          </w:rPr>
          <w:t>bdpu</w:t>
        </w:r>
        <w:proofErr w:type="spellEnd"/>
        <w:r w:rsidRPr="006D1E00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org</w:t>
        </w:r>
      </w:hyperlink>
    </w:p>
    <w:p w14:paraId="18D92058" w14:textId="77777777" w:rsidR="00FE48EF" w:rsidRPr="006D1E00" w:rsidRDefault="00FE48EF" w:rsidP="001964FD">
      <w:pPr>
        <w:shd w:val="clear" w:color="auto" w:fill="FFFFFF"/>
        <w:ind w:firstLine="680"/>
        <w:jc w:val="both"/>
        <w:rPr>
          <w:sz w:val="28"/>
          <w:szCs w:val="28"/>
        </w:rPr>
      </w:pPr>
      <w:r w:rsidRPr="006D1E00">
        <w:rPr>
          <w:sz w:val="28"/>
          <w:szCs w:val="28"/>
        </w:rPr>
        <w:t xml:space="preserve">3/ </w:t>
      </w:r>
      <w:hyperlink r:id="rId8" w:history="1">
        <w:r w:rsidRPr="00EC13C6">
          <w:rPr>
            <w:rStyle w:val="a8"/>
            <w:sz w:val="28"/>
            <w:szCs w:val="28"/>
            <w:lang w:val="en-US"/>
          </w:rPr>
          <w:t>http</w:t>
        </w:r>
        <w:r w:rsidRPr="006D1E00">
          <w:rPr>
            <w:rStyle w:val="a8"/>
            <w:sz w:val="28"/>
            <w:szCs w:val="28"/>
          </w:rPr>
          <w:t>://</w:t>
        </w:r>
        <w:proofErr w:type="spellStart"/>
        <w:r w:rsidRPr="00EC13C6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6D1E00">
          <w:rPr>
            <w:rStyle w:val="a8"/>
            <w:sz w:val="28"/>
            <w:szCs w:val="28"/>
          </w:rPr>
          <w:t>.</w:t>
        </w:r>
        <w:proofErr w:type="spellStart"/>
        <w:r w:rsidRPr="00EC13C6">
          <w:rPr>
            <w:rStyle w:val="a8"/>
            <w:sz w:val="28"/>
            <w:szCs w:val="28"/>
            <w:lang w:val="en-US"/>
          </w:rPr>
          <w:t>bdpu</w:t>
        </w:r>
        <w:proofErr w:type="spellEnd"/>
        <w:r w:rsidRPr="006D1E00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org</w:t>
        </w:r>
        <w:r w:rsidRPr="006D1E00">
          <w:rPr>
            <w:rStyle w:val="a8"/>
            <w:sz w:val="28"/>
            <w:szCs w:val="28"/>
          </w:rPr>
          <w:t>/</w:t>
        </w:r>
      </w:hyperlink>
    </w:p>
    <w:p w14:paraId="5CBA9B7F" w14:textId="77777777" w:rsidR="00FE48EF" w:rsidRPr="00EC13C6" w:rsidRDefault="00FE48EF" w:rsidP="001964FD">
      <w:pPr>
        <w:widowControl w:val="0"/>
        <w:tabs>
          <w:tab w:val="left" w:pos="993"/>
        </w:tabs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4.</w:t>
      </w:r>
      <w:r w:rsidRPr="00EC13C6">
        <w:rPr>
          <w:i/>
          <w:sz w:val="28"/>
          <w:szCs w:val="28"/>
          <w:lang w:val="uk-UA"/>
        </w:rPr>
        <w:t xml:space="preserve">Національна бібліотека України імені В.І. Вернадського </w:t>
      </w:r>
      <w:hyperlink r:id="rId9" w:history="1">
        <w:r w:rsidRPr="00EC13C6">
          <w:rPr>
            <w:rStyle w:val="a8"/>
            <w:i/>
            <w:sz w:val="28"/>
            <w:szCs w:val="28"/>
            <w:lang w:val="en-US"/>
          </w:rPr>
          <w:t>http</w:t>
        </w:r>
        <w:r w:rsidRPr="00EC13C6">
          <w:rPr>
            <w:rStyle w:val="a8"/>
            <w:i/>
            <w:sz w:val="28"/>
            <w:szCs w:val="28"/>
            <w:lang w:val="uk-UA"/>
          </w:rPr>
          <w:t>://</w:t>
        </w:r>
        <w:r w:rsidRPr="00EC13C6">
          <w:rPr>
            <w:rStyle w:val="a8"/>
            <w:i/>
            <w:sz w:val="28"/>
            <w:szCs w:val="28"/>
            <w:lang w:val="en-US"/>
          </w:rPr>
          <w:t>www</w:t>
        </w:r>
        <w:r w:rsidRPr="00EC13C6">
          <w:rPr>
            <w:rStyle w:val="a8"/>
            <w:i/>
            <w:sz w:val="28"/>
            <w:szCs w:val="28"/>
            <w:lang w:val="uk-UA"/>
          </w:rPr>
          <w:t>.</w:t>
        </w:r>
        <w:proofErr w:type="spellStart"/>
        <w:r w:rsidRPr="00EC13C6">
          <w:rPr>
            <w:rStyle w:val="a8"/>
            <w:i/>
            <w:sz w:val="28"/>
            <w:szCs w:val="28"/>
            <w:lang w:val="en-US"/>
          </w:rPr>
          <w:t>nbuv</w:t>
        </w:r>
        <w:proofErr w:type="spellEnd"/>
        <w:r w:rsidRPr="00EC13C6">
          <w:rPr>
            <w:rStyle w:val="a8"/>
            <w:i/>
            <w:sz w:val="28"/>
            <w:szCs w:val="28"/>
            <w:lang w:val="uk-UA"/>
          </w:rPr>
          <w:t>.</w:t>
        </w:r>
        <w:r w:rsidRPr="00EC13C6">
          <w:rPr>
            <w:rStyle w:val="a8"/>
            <w:i/>
            <w:sz w:val="28"/>
            <w:szCs w:val="28"/>
            <w:lang w:val="en-US"/>
          </w:rPr>
          <w:t>gov</w:t>
        </w:r>
        <w:r w:rsidRPr="00EC13C6">
          <w:rPr>
            <w:rStyle w:val="a8"/>
            <w:i/>
            <w:sz w:val="28"/>
            <w:szCs w:val="28"/>
            <w:lang w:val="uk-UA"/>
          </w:rPr>
          <w:t>.</w:t>
        </w:r>
        <w:proofErr w:type="spellStart"/>
        <w:r w:rsidRPr="00EC13C6">
          <w:rPr>
            <w:rStyle w:val="a8"/>
            <w:i/>
            <w:sz w:val="28"/>
            <w:szCs w:val="28"/>
            <w:lang w:val="en-US"/>
          </w:rPr>
          <w:t>ua</w:t>
        </w:r>
        <w:proofErr w:type="spellEnd"/>
        <w:r w:rsidRPr="00EC13C6">
          <w:rPr>
            <w:rStyle w:val="a8"/>
            <w:i/>
            <w:sz w:val="28"/>
            <w:szCs w:val="28"/>
            <w:lang w:val="uk-UA"/>
          </w:rPr>
          <w:t>/</w:t>
        </w:r>
      </w:hyperlink>
    </w:p>
    <w:p w14:paraId="2B2D8E43" w14:textId="500B43A1" w:rsidR="001764E8" w:rsidRPr="00FE48EF" w:rsidRDefault="001764E8" w:rsidP="001964FD">
      <w:pPr>
        <w:tabs>
          <w:tab w:val="left" w:pos="0"/>
          <w:tab w:val="left" w:pos="71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1764E8" w:rsidRPr="00FE48EF" w:rsidSect="00571B01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0D17CC"/>
    <w:multiLevelType w:val="hybridMultilevel"/>
    <w:tmpl w:val="1F820D1C"/>
    <w:lvl w:ilvl="0" w:tplc="71B2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6747"/>
    <w:multiLevelType w:val="hybridMultilevel"/>
    <w:tmpl w:val="A94AF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364E0F"/>
    <w:multiLevelType w:val="hybridMultilevel"/>
    <w:tmpl w:val="A3B03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BE0005"/>
    <w:multiLevelType w:val="hybridMultilevel"/>
    <w:tmpl w:val="F8D4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F17810"/>
    <w:multiLevelType w:val="hybridMultilevel"/>
    <w:tmpl w:val="BF8A9A98"/>
    <w:lvl w:ilvl="0" w:tplc="95EACA7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6A907002"/>
    <w:multiLevelType w:val="hybridMultilevel"/>
    <w:tmpl w:val="B19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845A31"/>
    <w:multiLevelType w:val="hybridMultilevel"/>
    <w:tmpl w:val="0EF4F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BA03B0"/>
    <w:multiLevelType w:val="hybridMultilevel"/>
    <w:tmpl w:val="5374E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CE4"/>
    <w:rsid w:val="00083E7D"/>
    <w:rsid w:val="000A6470"/>
    <w:rsid w:val="000F2360"/>
    <w:rsid w:val="00122D72"/>
    <w:rsid w:val="001764E8"/>
    <w:rsid w:val="00181C6B"/>
    <w:rsid w:val="0018245A"/>
    <w:rsid w:val="001909CB"/>
    <w:rsid w:val="001927AB"/>
    <w:rsid w:val="001964FD"/>
    <w:rsid w:val="001E5300"/>
    <w:rsid w:val="00206CB6"/>
    <w:rsid w:val="00291B82"/>
    <w:rsid w:val="00293D66"/>
    <w:rsid w:val="0032138D"/>
    <w:rsid w:val="00367FE9"/>
    <w:rsid w:val="003A795A"/>
    <w:rsid w:val="003C7ECE"/>
    <w:rsid w:val="003E7A01"/>
    <w:rsid w:val="003F4FFD"/>
    <w:rsid w:val="00403C53"/>
    <w:rsid w:val="00427EFB"/>
    <w:rsid w:val="00470DB7"/>
    <w:rsid w:val="004E6649"/>
    <w:rsid w:val="00516F59"/>
    <w:rsid w:val="00532347"/>
    <w:rsid w:val="00571B01"/>
    <w:rsid w:val="0057376A"/>
    <w:rsid w:val="005F5136"/>
    <w:rsid w:val="00644A74"/>
    <w:rsid w:val="006C649F"/>
    <w:rsid w:val="006D1E00"/>
    <w:rsid w:val="00713762"/>
    <w:rsid w:val="00775363"/>
    <w:rsid w:val="00790D11"/>
    <w:rsid w:val="008638BD"/>
    <w:rsid w:val="00871D53"/>
    <w:rsid w:val="008C557F"/>
    <w:rsid w:val="009176B9"/>
    <w:rsid w:val="009463B8"/>
    <w:rsid w:val="00951BE0"/>
    <w:rsid w:val="009721A9"/>
    <w:rsid w:val="009A0162"/>
    <w:rsid w:val="00A15CC3"/>
    <w:rsid w:val="00A17B5D"/>
    <w:rsid w:val="00A23FC8"/>
    <w:rsid w:val="00AA5EF7"/>
    <w:rsid w:val="00AB0727"/>
    <w:rsid w:val="00AB754C"/>
    <w:rsid w:val="00AD4E22"/>
    <w:rsid w:val="00B40FEF"/>
    <w:rsid w:val="00B550CD"/>
    <w:rsid w:val="00B876C8"/>
    <w:rsid w:val="00B97F44"/>
    <w:rsid w:val="00BB7EF6"/>
    <w:rsid w:val="00C51753"/>
    <w:rsid w:val="00C57CE4"/>
    <w:rsid w:val="00CA5527"/>
    <w:rsid w:val="00CC560A"/>
    <w:rsid w:val="00CC6877"/>
    <w:rsid w:val="00D01C3A"/>
    <w:rsid w:val="00D04BA1"/>
    <w:rsid w:val="00D44C5C"/>
    <w:rsid w:val="00D574EE"/>
    <w:rsid w:val="00DB6CE4"/>
    <w:rsid w:val="00DB77C6"/>
    <w:rsid w:val="00DD6F9C"/>
    <w:rsid w:val="00E7605B"/>
    <w:rsid w:val="00E82791"/>
    <w:rsid w:val="00EB43FA"/>
    <w:rsid w:val="00EC259C"/>
    <w:rsid w:val="00ED42C7"/>
    <w:rsid w:val="00EE1106"/>
    <w:rsid w:val="00EE5362"/>
    <w:rsid w:val="00F72963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8E957"/>
  <w14:defaultImageDpi w14:val="0"/>
  <w15:docId w15:val="{71F889A2-31AA-4D4A-8800-3CDECB21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E4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DB6CE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6CE4"/>
    <w:rPr>
      <w:rFonts w:ascii="Arial" w:hAnsi="Arial"/>
      <w:b/>
      <w:sz w:val="26"/>
      <w:lang w:val="x-none" w:eastAsia="x-none"/>
    </w:rPr>
  </w:style>
  <w:style w:type="paragraph" w:customStyle="1" w:styleId="1">
    <w:name w:val="Абзац списка1"/>
    <w:basedOn w:val="a"/>
    <w:uiPriority w:val="99"/>
    <w:rsid w:val="00C57CE4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rsid w:val="00C5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7CE4"/>
    <w:rPr>
      <w:rFonts w:ascii="Tahoma" w:eastAsia="MS Mincho" w:hAnsi="Tahoma"/>
      <w:sz w:val="16"/>
      <w:lang w:val="x-none" w:eastAsia="ja-JP"/>
    </w:rPr>
  </w:style>
  <w:style w:type="paragraph" w:styleId="a5">
    <w:name w:val="List Paragraph"/>
    <w:basedOn w:val="a"/>
    <w:uiPriority w:val="1"/>
    <w:qFormat/>
    <w:rsid w:val="0057376A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rsid w:val="00DB6CE4"/>
    <w:pPr>
      <w:spacing w:after="120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DB6CE4"/>
    <w:rPr>
      <w:rFonts w:ascii="Times New Roman" w:hAnsi="Times New Roman"/>
      <w:sz w:val="24"/>
      <w:lang w:val="x-none" w:eastAsia="x-none"/>
    </w:rPr>
  </w:style>
  <w:style w:type="character" w:styleId="a8">
    <w:name w:val="Hyperlink"/>
    <w:uiPriority w:val="99"/>
    <w:semiHidden/>
    <w:rsid w:val="00DB6CE4"/>
    <w:rPr>
      <w:rFonts w:cs="Times New Roman"/>
      <w:color w:val="0000FF"/>
      <w:u w:val="single"/>
    </w:rPr>
  </w:style>
  <w:style w:type="character" w:customStyle="1" w:styleId="10">
    <w:name w:val="Основной текст + Полужирный1"/>
    <w:aliases w:val="Интервал 0 pt1"/>
    <w:uiPriority w:val="99"/>
    <w:rsid w:val="008638BD"/>
    <w:rPr>
      <w:rFonts w:ascii="Times New Roman" w:hAnsi="Times New Roman"/>
      <w:b/>
      <w:color w:val="000000"/>
      <w:spacing w:val="3"/>
      <w:w w:val="100"/>
      <w:position w:val="0"/>
      <w:sz w:val="18"/>
      <w:shd w:val="clear" w:color="auto" w:fill="FFFFFF"/>
      <w:lang w:val="uk-UA" w:eastAsia="uk-UA"/>
    </w:rPr>
  </w:style>
  <w:style w:type="paragraph" w:customStyle="1" w:styleId="11">
    <w:name w:val="Звичайний1"/>
    <w:uiPriority w:val="99"/>
    <w:rsid w:val="008638BD"/>
    <w:pPr>
      <w:widowControl w:val="0"/>
      <w:spacing w:line="300" w:lineRule="auto"/>
    </w:pPr>
    <w:rPr>
      <w:rFonts w:ascii="Arial" w:eastAsia="Times New Roman" w:hAnsi="Arial"/>
      <w:sz w:val="28"/>
      <w:lang w:val="uk-UA"/>
    </w:rPr>
  </w:style>
  <w:style w:type="paragraph" w:styleId="a9">
    <w:name w:val="footnote text"/>
    <w:basedOn w:val="a"/>
    <w:link w:val="aa"/>
    <w:uiPriority w:val="99"/>
    <w:semiHidden/>
    <w:rsid w:val="00206CB6"/>
    <w:pPr>
      <w:ind w:firstLine="720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206CB6"/>
    <w:rPr>
      <w:rFonts w:ascii="Times New Roman" w:hAnsi="Times New Roman"/>
      <w:sz w:val="20"/>
      <w:lang w:val="uk-UA" w:eastAsia="x-none"/>
    </w:rPr>
  </w:style>
  <w:style w:type="character" w:customStyle="1" w:styleId="FontStyle31">
    <w:name w:val="Font Style31"/>
    <w:uiPriority w:val="99"/>
    <w:rsid w:val="00D44C5C"/>
    <w:rPr>
      <w:rFonts w:ascii="Times New Roman" w:hAnsi="Times New Roman"/>
      <w:i/>
      <w:sz w:val="20"/>
    </w:rPr>
  </w:style>
  <w:style w:type="paragraph" w:customStyle="1" w:styleId="Style18">
    <w:name w:val="Style18"/>
    <w:basedOn w:val="a"/>
    <w:uiPriority w:val="99"/>
    <w:rsid w:val="00D44C5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Normal">
    <w:name w:val="Normal"/>
    <w:rsid w:val="00403C53"/>
    <w:pPr>
      <w:widowControl w:val="0"/>
      <w:spacing w:line="300" w:lineRule="auto"/>
    </w:pPr>
    <w:rPr>
      <w:rFonts w:ascii="Arial" w:eastAsia="Times New Roman" w:hAnsi="Arial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bdp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bdp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p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ТМФВ</dc:creator>
  <cp:keywords/>
  <dc:description/>
  <cp:lastModifiedBy>Данило Мацухов</cp:lastModifiedBy>
  <cp:revision>26</cp:revision>
  <dcterms:created xsi:type="dcterms:W3CDTF">2020-09-17T07:09:00Z</dcterms:created>
  <dcterms:modified xsi:type="dcterms:W3CDTF">2021-09-27T07:52:00Z</dcterms:modified>
</cp:coreProperties>
</file>