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B5" w:rsidRDefault="00AE7669" w:rsidP="00C5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СПИСОК ЗАПРОШЕНИХ</w:t>
      </w:r>
      <w:r w:rsidR="00C57B88" w:rsidRPr="005907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 ІІ ЕТАП КОНКУРСУ</w:t>
      </w:r>
      <w:r w:rsidR="006E4EB5" w:rsidRPr="006E4E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E4EB5" w:rsidRDefault="006E4EB5" w:rsidP="00C5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E4E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Всеукраїнського конкурсу студентських наукових робіт</w:t>
      </w:r>
    </w:p>
    <w:p w:rsidR="00C57B88" w:rsidRDefault="006E4EB5" w:rsidP="00C5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E4E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зі спеціальності </w:t>
      </w:r>
      <w:r w:rsidRPr="00D1203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«Дошкільна освіта»</w:t>
      </w:r>
    </w:p>
    <w:p w:rsidR="00C57B88" w:rsidRPr="005907DF" w:rsidRDefault="00C57B88" w:rsidP="00AE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A16BD" w:rsidRDefault="00C57B88" w:rsidP="00C5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90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рішенням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галузевої </w:t>
      </w:r>
      <w:r w:rsidRPr="00590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конкурсної комісії Всеукраїнського конкурсу студентських наукових робіт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зі спеціальності</w:t>
      </w:r>
      <w:r w:rsidRPr="00590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1203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«Дошкільна освіта»</w:t>
      </w:r>
      <w:r w:rsidRPr="00590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D7752">
        <w:rPr>
          <w:rFonts w:ascii="Times New Roman" w:hAnsi="Times New Roman"/>
          <w:sz w:val="28"/>
          <w:szCs w:val="28"/>
          <w:lang w:val="uk-UA"/>
        </w:rPr>
        <w:t>запрошую</w:t>
      </w:r>
      <w:r w:rsidRPr="00D1203D">
        <w:rPr>
          <w:rFonts w:ascii="Times New Roman" w:hAnsi="Times New Roman"/>
          <w:sz w:val="28"/>
          <w:szCs w:val="28"/>
          <w:lang w:val="uk-UA"/>
        </w:rPr>
        <w:t>ться до участі в  другому етапі  ІІ туру  конкурсу (підсумков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D1203D">
        <w:rPr>
          <w:rFonts w:ascii="Times New Roman" w:hAnsi="Times New Roman"/>
          <w:sz w:val="28"/>
          <w:szCs w:val="28"/>
          <w:lang w:val="uk-UA"/>
        </w:rPr>
        <w:t>науково-практичн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0D21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03D">
        <w:rPr>
          <w:rFonts w:ascii="Times New Roman" w:hAnsi="Times New Roman"/>
          <w:sz w:val="28"/>
          <w:szCs w:val="28"/>
          <w:lang w:val="uk-UA"/>
        </w:rPr>
        <w:t>конференці</w:t>
      </w:r>
      <w:r w:rsidR="000D2151">
        <w:rPr>
          <w:rFonts w:ascii="Times New Roman" w:hAnsi="Times New Roman"/>
          <w:sz w:val="28"/>
          <w:szCs w:val="28"/>
          <w:lang w:val="uk-UA"/>
        </w:rPr>
        <w:t xml:space="preserve">я), який відбудеться </w:t>
      </w:r>
      <w:r w:rsidR="00EF4256" w:rsidRPr="00EF4256">
        <w:rPr>
          <w:rFonts w:ascii="Times New Roman" w:hAnsi="Times New Roman"/>
          <w:sz w:val="28"/>
          <w:szCs w:val="28"/>
          <w:lang w:val="uk-UA"/>
        </w:rPr>
        <w:t>23</w:t>
      </w:r>
      <w:r w:rsidR="000D2151" w:rsidRPr="00EF4256"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="00ED7752" w:rsidRPr="00ED7752">
        <w:rPr>
          <w:rFonts w:ascii="Times New Roman" w:hAnsi="Times New Roman"/>
          <w:sz w:val="28"/>
          <w:szCs w:val="28"/>
          <w:lang w:val="uk-UA"/>
        </w:rPr>
        <w:t xml:space="preserve">2021 </w:t>
      </w:r>
      <w:r w:rsidR="000D2151" w:rsidRPr="00ED7752">
        <w:rPr>
          <w:rFonts w:ascii="Times New Roman" w:hAnsi="Times New Roman"/>
          <w:sz w:val="28"/>
          <w:szCs w:val="28"/>
          <w:lang w:val="uk-UA"/>
        </w:rPr>
        <w:t>року</w:t>
      </w:r>
      <w:r w:rsidR="000D21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03D">
        <w:rPr>
          <w:rFonts w:ascii="Times New Roman" w:hAnsi="Times New Roman"/>
          <w:sz w:val="28"/>
          <w:szCs w:val="28"/>
          <w:lang w:val="uk-UA"/>
        </w:rPr>
        <w:t>в Бердянському державному педагогічному університеті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90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такі студенти:</w:t>
      </w:r>
      <w:r w:rsidR="000D2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D2151" w:rsidRPr="00C57B88" w:rsidRDefault="000D2151" w:rsidP="00C57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37F" w:rsidRPr="00ED7752" w:rsidRDefault="0028637F" w:rsidP="00ED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Похила С. С., </w:t>
      </w:r>
      <w:proofErr w:type="spellStart"/>
      <w:r w:rsidRPr="00ED7752">
        <w:rPr>
          <w:rFonts w:ascii="Times New Roman" w:hAnsi="Times New Roman" w:cs="Times New Roman"/>
          <w:sz w:val="28"/>
          <w:szCs w:val="28"/>
          <w:lang w:val="uk-UA"/>
        </w:rPr>
        <w:t>Репінська</w:t>
      </w:r>
      <w:proofErr w:type="spellEnd"/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 К. О. (Вінницький державний педагогічний університет ім</w:t>
      </w:r>
      <w:r w:rsidR="00ED7752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 М. Коцюбинського) «Формування обчислювальної складової логіко-математичної компетентності дітей старшого дошкільного віку в контексті освітніх інновацій»</w:t>
      </w:r>
      <w:r w:rsidR="008A7778" w:rsidRPr="00ED77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778" w:rsidRPr="00ED7752" w:rsidRDefault="008A7778" w:rsidP="00ED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752">
        <w:rPr>
          <w:rFonts w:ascii="Times New Roman" w:hAnsi="Times New Roman" w:cs="Times New Roman"/>
          <w:sz w:val="28"/>
          <w:szCs w:val="28"/>
          <w:lang w:val="uk-UA"/>
        </w:rPr>
        <w:t>Корольов Б. В. (Бердянський державний педагогічний університет) «Оздоровчий туризм як засіб покращення здоров’я та рухової активності дітей старшого дошкільного віку»</w:t>
      </w:r>
      <w:r w:rsidR="00687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778" w:rsidRPr="00ED7752" w:rsidRDefault="00800314" w:rsidP="00ED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Савчук М. А.</w:t>
      </w:r>
      <w:r w:rsidR="008A7778"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10F" w:rsidRPr="00ED7752">
        <w:rPr>
          <w:rFonts w:ascii="Times New Roman" w:hAnsi="Times New Roman" w:cs="Times New Roman"/>
          <w:sz w:val="28"/>
          <w:szCs w:val="28"/>
          <w:lang w:val="uk-UA"/>
        </w:rPr>
        <w:t>(Рівненський державний гуманітарний університет</w:t>
      </w:r>
      <w:r w:rsidR="008A7778" w:rsidRPr="00ED77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871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основ критичного мислення дітей старшого дошкільного віку засобами розвивальних ігор</w:t>
      </w:r>
      <w:r w:rsidR="006871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A7778" w:rsidRPr="00ED7752" w:rsidRDefault="008A7778" w:rsidP="00ED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ED7752">
        <w:rPr>
          <w:rFonts w:ascii="Times New Roman" w:hAnsi="Times New Roman" w:cs="Times New Roman"/>
          <w:sz w:val="28"/>
          <w:szCs w:val="28"/>
          <w:lang w:val="uk-UA"/>
        </w:rPr>
        <w:t>Міхнова</w:t>
      </w:r>
      <w:proofErr w:type="spellEnd"/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 О. В., Дяченко А. В. (Глухівський національний педагогічн</w:t>
      </w:r>
      <w:r w:rsidR="00ED7752">
        <w:rPr>
          <w:rFonts w:ascii="Times New Roman" w:hAnsi="Times New Roman" w:cs="Times New Roman"/>
          <w:sz w:val="28"/>
          <w:szCs w:val="28"/>
          <w:lang w:val="uk-UA"/>
        </w:rPr>
        <w:t>ий університет імені </w:t>
      </w:r>
      <w:r w:rsidRPr="00ED7752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ED775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Довженка) «Педагогічні умови формування </w:t>
      </w:r>
      <w:proofErr w:type="spellStart"/>
      <w:r w:rsidRPr="00ED7752">
        <w:rPr>
          <w:rFonts w:ascii="Times New Roman" w:hAnsi="Times New Roman" w:cs="Times New Roman"/>
          <w:sz w:val="28"/>
          <w:szCs w:val="28"/>
          <w:lang w:val="uk-UA"/>
        </w:rPr>
        <w:t>природодоцільної</w:t>
      </w:r>
      <w:proofErr w:type="spellEnd"/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в дітей 6-го року життя»</w:t>
      </w:r>
      <w:r w:rsidR="00687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778" w:rsidRPr="00ED7752" w:rsidRDefault="008A7778" w:rsidP="00ED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752">
        <w:rPr>
          <w:rFonts w:ascii="Times New Roman" w:hAnsi="Times New Roman" w:cs="Times New Roman"/>
          <w:sz w:val="28"/>
          <w:szCs w:val="28"/>
          <w:lang w:val="uk-UA"/>
        </w:rPr>
        <w:t>Макарова А. П. (Херсонський державний університет) «Вплив сучасних освітніх засобів на опанування мовленнєвою діяльністю дітьми третього року життя»</w:t>
      </w:r>
      <w:r w:rsidR="00687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778" w:rsidRPr="00ED7752" w:rsidRDefault="008A7778" w:rsidP="00ED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752">
        <w:rPr>
          <w:rFonts w:ascii="Times New Roman" w:hAnsi="Times New Roman" w:cs="Times New Roman"/>
          <w:sz w:val="28"/>
          <w:szCs w:val="28"/>
          <w:lang w:val="uk-UA"/>
        </w:rPr>
        <w:t>Суховієнко</w:t>
      </w:r>
      <w:proofErr w:type="spellEnd"/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 В. В. (Ніжинський державний університет імені Миколи Гоголя) «Особливості формування основ здорового способу життя у старших дошкільників засобами ігрової діяльності у ЗДО»</w:t>
      </w:r>
      <w:r w:rsidR="00687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778" w:rsidRPr="00ED7752" w:rsidRDefault="008A7778" w:rsidP="00ED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752">
        <w:rPr>
          <w:rFonts w:ascii="Times New Roman" w:hAnsi="Times New Roman" w:cs="Times New Roman"/>
          <w:sz w:val="28"/>
          <w:szCs w:val="28"/>
          <w:lang w:val="uk-UA"/>
        </w:rPr>
        <w:t>Ніколаєнко А. М. (Південноукраїнський національний педагогічний університет імені К. Ушинського) «Розвиток уяви та фантазії у дітей молодшого дошкільного віку засобами режисерських ігор»</w:t>
      </w:r>
      <w:r w:rsidR="00687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778" w:rsidRPr="00ED7752" w:rsidRDefault="008A7778" w:rsidP="00ED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752">
        <w:rPr>
          <w:rFonts w:ascii="Times New Roman" w:hAnsi="Times New Roman" w:cs="Times New Roman"/>
          <w:sz w:val="28"/>
          <w:szCs w:val="28"/>
          <w:lang w:val="uk-UA"/>
        </w:rPr>
        <w:t>Усач І. В. (Кам`янець-Подільський національний університет ім</w:t>
      </w:r>
      <w:r w:rsidR="00ED7752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ED775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Огієнка) «Розвиток творчої активності дітей старшого дошкільного віку засобами мистецтва </w:t>
      </w:r>
      <w:proofErr w:type="spellStart"/>
      <w:r w:rsidRPr="00ED7752">
        <w:rPr>
          <w:rFonts w:ascii="Times New Roman" w:hAnsi="Times New Roman" w:cs="Times New Roman"/>
          <w:sz w:val="28"/>
          <w:szCs w:val="28"/>
          <w:lang w:val="uk-UA"/>
        </w:rPr>
        <w:t>Ебру</w:t>
      </w:r>
      <w:proofErr w:type="spellEnd"/>
      <w:r w:rsidRPr="00ED775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87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778" w:rsidRPr="00ED7752" w:rsidRDefault="008A7778" w:rsidP="00ED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752">
        <w:rPr>
          <w:rFonts w:ascii="Times New Roman" w:hAnsi="Times New Roman" w:cs="Times New Roman"/>
          <w:sz w:val="28"/>
          <w:szCs w:val="28"/>
          <w:lang w:val="uk-UA"/>
        </w:rPr>
        <w:t>Ульянчук</w:t>
      </w:r>
      <w:proofErr w:type="spellEnd"/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 К. В. (Волинський національний університет імені Лесі Українки) «Виховання громадянськості дітей старшого дошкільного віку в умовах ЗДО (на матеріалах ознайомлення з рідним містом)»</w:t>
      </w:r>
      <w:r w:rsidR="00687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778" w:rsidRPr="00ED7752" w:rsidRDefault="008A7778" w:rsidP="00ED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752">
        <w:rPr>
          <w:rFonts w:ascii="Times New Roman" w:hAnsi="Times New Roman" w:cs="Times New Roman"/>
          <w:sz w:val="28"/>
          <w:szCs w:val="28"/>
          <w:lang w:val="uk-UA"/>
        </w:rPr>
        <w:t>Березовчук</w:t>
      </w:r>
      <w:proofErr w:type="spellEnd"/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 А. С. (Житомирський державний університет імені Івана Франка) «Формування соціальної компетентності в дітей старшого дошкільного віку засобами </w:t>
      </w:r>
      <w:proofErr w:type="spellStart"/>
      <w:r w:rsidRPr="00ED7752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діяльності»</w:t>
      </w:r>
      <w:r w:rsidR="00687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778" w:rsidRPr="00ED7752" w:rsidRDefault="008A7778" w:rsidP="00ED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752">
        <w:rPr>
          <w:rFonts w:ascii="Times New Roman" w:hAnsi="Times New Roman" w:cs="Times New Roman"/>
          <w:sz w:val="28"/>
          <w:szCs w:val="28"/>
          <w:lang w:val="uk-UA"/>
        </w:rPr>
        <w:t>Давидова Д. О. (Донбаський державний педагогічний університет) «Використання гри економічного спрямування як провідного засобу формування «Я-економічного» у дітей старшого дошкільного віку в умовах ЗДО».</w:t>
      </w:r>
    </w:p>
    <w:p w:rsidR="008A7778" w:rsidRPr="00ED7752" w:rsidRDefault="008A7778" w:rsidP="00ED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752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Середяк</w:t>
      </w:r>
      <w:proofErr w:type="spellEnd"/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 І. І. (Дрогобицький державний педагогічний університет імені Івана Франка) «Формування основ полікультурної вихованості дітей старшого дошкільного віку».</w:t>
      </w:r>
    </w:p>
    <w:p w:rsidR="00C849A6" w:rsidRPr="00ED7752" w:rsidRDefault="00C849A6" w:rsidP="00ED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752">
        <w:rPr>
          <w:rFonts w:ascii="Times New Roman" w:hAnsi="Times New Roman" w:cs="Times New Roman"/>
          <w:sz w:val="28"/>
          <w:szCs w:val="28"/>
          <w:lang w:val="uk-UA"/>
        </w:rPr>
        <w:t>Кушніровська</w:t>
      </w:r>
      <w:proofErr w:type="spellEnd"/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 К. О. (Національний п</w:t>
      </w:r>
      <w:r w:rsidR="00ED7752">
        <w:rPr>
          <w:rFonts w:ascii="Times New Roman" w:hAnsi="Times New Roman" w:cs="Times New Roman"/>
          <w:sz w:val="28"/>
          <w:szCs w:val="28"/>
          <w:lang w:val="uk-UA"/>
        </w:rPr>
        <w:t>едагогічний університет імені </w:t>
      </w:r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М. Драгоманова) «Профілактика порушень постави у дітей 6-7 року життя засобами </w:t>
      </w:r>
      <w:proofErr w:type="spellStart"/>
      <w:r w:rsidRPr="00ED7752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ED7752">
        <w:rPr>
          <w:rFonts w:ascii="Times New Roman" w:hAnsi="Times New Roman" w:cs="Times New Roman"/>
          <w:sz w:val="28"/>
          <w:szCs w:val="28"/>
          <w:lang w:val="uk-UA"/>
        </w:rPr>
        <w:t>-оздоровчих технологій»</w:t>
      </w:r>
      <w:r w:rsidR="00687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9A6" w:rsidRPr="00ED7752" w:rsidRDefault="00C849A6" w:rsidP="00ED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752">
        <w:rPr>
          <w:rFonts w:ascii="Times New Roman" w:hAnsi="Times New Roman" w:cs="Times New Roman"/>
          <w:sz w:val="28"/>
          <w:szCs w:val="28"/>
          <w:lang w:val="uk-UA"/>
        </w:rPr>
        <w:t>Завийборода</w:t>
      </w:r>
      <w:proofErr w:type="spellEnd"/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 Н. С.</w:t>
      </w:r>
      <w:r w:rsidR="00994A2B"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2382" w:rsidRPr="00ED7752">
        <w:rPr>
          <w:rFonts w:ascii="Times New Roman" w:hAnsi="Times New Roman" w:cs="Times New Roman"/>
          <w:sz w:val="28"/>
          <w:szCs w:val="28"/>
          <w:lang w:val="uk-UA"/>
        </w:rPr>
        <w:t>Мартиненко Л. С.</w:t>
      </w:r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 (Полтавський національний педагогічний університет імені В. Короленка) «Ознайомлення дошкільників з особливостями українського писанкарства як засобом національного виховання»</w:t>
      </w:r>
      <w:r w:rsidR="00994A2B" w:rsidRPr="00ED77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9A6" w:rsidRPr="00ED7752" w:rsidRDefault="00C849A6" w:rsidP="00ED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752">
        <w:rPr>
          <w:rFonts w:ascii="Times New Roman" w:hAnsi="Times New Roman" w:cs="Times New Roman"/>
          <w:sz w:val="28"/>
          <w:szCs w:val="28"/>
          <w:lang w:val="uk-UA"/>
        </w:rPr>
        <w:t>Бурлик</w:t>
      </w:r>
      <w:proofErr w:type="spellEnd"/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 Д. Є. (Уманський державний </w:t>
      </w:r>
      <w:r w:rsidR="00ED7752">
        <w:rPr>
          <w:rFonts w:ascii="Times New Roman" w:hAnsi="Times New Roman" w:cs="Times New Roman"/>
          <w:sz w:val="28"/>
          <w:szCs w:val="28"/>
          <w:lang w:val="uk-UA"/>
        </w:rPr>
        <w:t>педагогічний університет імені П. </w:t>
      </w:r>
      <w:r w:rsidRPr="00ED7752">
        <w:rPr>
          <w:rFonts w:ascii="Times New Roman" w:hAnsi="Times New Roman" w:cs="Times New Roman"/>
          <w:sz w:val="28"/>
          <w:szCs w:val="28"/>
          <w:lang w:val="uk-UA"/>
        </w:rPr>
        <w:t>Тичини) «Розвиток творчого потенціалу обдарованих дітей старшого дошкільного віку».</w:t>
      </w:r>
    </w:p>
    <w:p w:rsidR="00C849A6" w:rsidRPr="00ED7752" w:rsidRDefault="00C849A6" w:rsidP="00ED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752">
        <w:rPr>
          <w:rFonts w:ascii="Times New Roman" w:hAnsi="Times New Roman" w:cs="Times New Roman"/>
          <w:sz w:val="28"/>
          <w:szCs w:val="28"/>
          <w:lang w:val="uk-UA"/>
        </w:rPr>
        <w:t>Козачок Є. М. (Харківський національний педагогічний університет імені Г. Сковороди) «Сприймання цілого та частин у дітей старшого дошкільного віку».</w:t>
      </w:r>
    </w:p>
    <w:p w:rsidR="0072110F" w:rsidRPr="00ED7752" w:rsidRDefault="00C849A6" w:rsidP="00ED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Ярошенко М. В. </w:t>
      </w:r>
      <w:r w:rsidR="0072110F" w:rsidRPr="00ED775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A16BD" w:rsidRPr="00ED7752">
        <w:rPr>
          <w:rFonts w:ascii="Times New Roman" w:hAnsi="Times New Roman" w:cs="Times New Roman"/>
          <w:sz w:val="28"/>
          <w:szCs w:val="28"/>
          <w:lang w:val="uk-UA"/>
        </w:rPr>
        <w:t>Київський університет ім</w:t>
      </w:r>
      <w:r w:rsidR="00ED7752">
        <w:rPr>
          <w:rFonts w:ascii="Times New Roman" w:hAnsi="Times New Roman" w:cs="Times New Roman"/>
          <w:sz w:val="28"/>
          <w:szCs w:val="28"/>
          <w:lang w:val="uk-UA"/>
        </w:rPr>
        <w:t>ені Б. </w:t>
      </w:r>
      <w:r w:rsidR="00DA16BD" w:rsidRPr="00ED7752">
        <w:rPr>
          <w:rFonts w:ascii="Times New Roman" w:hAnsi="Times New Roman" w:cs="Times New Roman"/>
          <w:sz w:val="28"/>
          <w:szCs w:val="28"/>
          <w:lang w:val="uk-UA"/>
        </w:rPr>
        <w:t>Грінченка)</w:t>
      </w:r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 «Методичний супровід родинних читань у закладі дошкільної освіти».</w:t>
      </w:r>
    </w:p>
    <w:p w:rsidR="00C849A6" w:rsidRPr="00ED7752" w:rsidRDefault="00C849A6" w:rsidP="00ED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752">
        <w:rPr>
          <w:rFonts w:ascii="Times New Roman" w:hAnsi="Times New Roman" w:cs="Times New Roman"/>
          <w:sz w:val="28"/>
          <w:szCs w:val="28"/>
          <w:lang w:val="uk-UA"/>
        </w:rPr>
        <w:t xml:space="preserve">Киць Г. В. (КЗВО «Луцький педагогічний коледж») «Формування логіко-математичної компетентності дітей старшого дошкільного віку засобами </w:t>
      </w:r>
      <w:r w:rsidRPr="00ED7752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Pr="00ED7752">
        <w:rPr>
          <w:rFonts w:ascii="Times New Roman" w:hAnsi="Times New Roman" w:cs="Times New Roman"/>
          <w:sz w:val="28"/>
          <w:szCs w:val="28"/>
          <w:lang w:val="uk-UA"/>
        </w:rPr>
        <w:t>-освіти».</w:t>
      </w:r>
    </w:p>
    <w:p w:rsidR="00DA16BD" w:rsidRDefault="00DA16BD" w:rsidP="00ED77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256" w:rsidRDefault="00EF4256" w:rsidP="00ED7752">
      <w:pPr>
        <w:pStyle w:val="a3"/>
        <w:ind w:firstLine="567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EF4256" w:rsidRPr="00EF4256" w:rsidRDefault="00EF4256" w:rsidP="00ED7752">
      <w:pPr>
        <w:pStyle w:val="a3"/>
        <w:ind w:firstLine="567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EF4256">
        <w:rPr>
          <w:rFonts w:ascii="Times New Roman" w:hAnsi="Times New Roman" w:cs="Times New Roman"/>
          <w:b/>
          <w:sz w:val="36"/>
          <w:szCs w:val="28"/>
          <w:lang w:val="uk-UA"/>
        </w:rPr>
        <w:t>УВАГА!</w:t>
      </w:r>
    </w:p>
    <w:p w:rsidR="00EF4256" w:rsidRPr="00EF4256" w:rsidRDefault="00EF4256" w:rsidP="00EF4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Підсумкова науково-практична конференція ІІ туру </w:t>
      </w:r>
      <w:r w:rsidRPr="00EF42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Всеукраїнського конкурсу студентських наукових робіт зі спеціальності «Дошкільна освіта» відбудеться у режимі </w:t>
      </w:r>
      <w:proofErr w:type="spellStart"/>
      <w:r w:rsidRPr="00EF42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відеоконференції</w:t>
      </w:r>
      <w:proofErr w:type="spellEnd"/>
      <w:r w:rsidRPr="00EF42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використанням платформи </w:t>
      </w:r>
      <w:r w:rsidR="0068513C" w:rsidRPr="00EF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ZOOM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 23 </w:t>
      </w:r>
      <w:r w:rsidRPr="00EF42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квітня 2021 року, початок о 10.00.</w:t>
      </w:r>
    </w:p>
    <w:p w:rsidR="00EF4256" w:rsidRPr="00EF4256" w:rsidRDefault="00EF4256" w:rsidP="00EF4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42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Участь у конференції передбачає виступ з доповіддю за темою наукової роботи.</w:t>
      </w:r>
    </w:p>
    <w:p w:rsidR="00EF4256" w:rsidRPr="00EF4256" w:rsidRDefault="00EF4256" w:rsidP="00EF4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42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Учасники конкурсу, рекомендовані до участі у ІІ турі, отримають </w:t>
      </w:r>
      <w:r w:rsidRPr="006851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листи з інформацією</w:t>
      </w:r>
      <w:r w:rsidRPr="00EF425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Pr="00EF42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захисту робіт на підсумковій конференції.</w:t>
      </w:r>
    </w:p>
    <w:p w:rsidR="00EF4256" w:rsidRPr="00ED7752" w:rsidRDefault="00EF4256" w:rsidP="00EF4256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4256" w:rsidRPr="00ED7752" w:rsidSect="002F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4545"/>
    <w:rsid w:val="000D2151"/>
    <w:rsid w:val="0028637F"/>
    <w:rsid w:val="002F7C90"/>
    <w:rsid w:val="0034050E"/>
    <w:rsid w:val="0068513C"/>
    <w:rsid w:val="00687103"/>
    <w:rsid w:val="006E4EB5"/>
    <w:rsid w:val="0072110F"/>
    <w:rsid w:val="00800314"/>
    <w:rsid w:val="008A7778"/>
    <w:rsid w:val="00942382"/>
    <w:rsid w:val="00994A2B"/>
    <w:rsid w:val="00A53EAF"/>
    <w:rsid w:val="00AE7669"/>
    <w:rsid w:val="00BE4545"/>
    <w:rsid w:val="00C57B88"/>
    <w:rsid w:val="00C849A6"/>
    <w:rsid w:val="00DA16BD"/>
    <w:rsid w:val="00DF01E9"/>
    <w:rsid w:val="00ED7752"/>
    <w:rsid w:val="00E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9BEB"/>
  <w15:docId w15:val="{C55CFA4F-06A8-4C98-84BC-EC6F278B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2597</Words>
  <Characters>1481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Користувач</cp:lastModifiedBy>
  <cp:revision>16</cp:revision>
  <dcterms:created xsi:type="dcterms:W3CDTF">2019-04-08T05:17:00Z</dcterms:created>
  <dcterms:modified xsi:type="dcterms:W3CDTF">2021-04-13T08:27:00Z</dcterms:modified>
</cp:coreProperties>
</file>