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79" w:rsidRPr="00725F4D" w:rsidRDefault="005C4679" w:rsidP="005C4679">
      <w:pPr>
        <w:ind w:firstLine="567"/>
        <w:jc w:val="center"/>
        <w:rPr>
          <w:b/>
          <w:i/>
          <w:sz w:val="28"/>
          <w:szCs w:val="28"/>
          <w:lang w:val="uk-UA"/>
        </w:rPr>
      </w:pPr>
      <w:r w:rsidRPr="00725F4D">
        <w:rPr>
          <w:b/>
          <w:i/>
          <w:sz w:val="28"/>
          <w:szCs w:val="28"/>
          <w:lang w:val="uk-UA"/>
        </w:rPr>
        <w:t>Додаток 1</w:t>
      </w:r>
    </w:p>
    <w:p w:rsidR="005C4679" w:rsidRPr="00725F4D" w:rsidRDefault="005C4679" w:rsidP="005C4679">
      <w:pPr>
        <w:jc w:val="center"/>
        <w:rPr>
          <w:b/>
          <w:sz w:val="28"/>
          <w:szCs w:val="28"/>
          <w:lang w:val="uk-UA"/>
        </w:rPr>
      </w:pPr>
    </w:p>
    <w:p w:rsidR="005C4679" w:rsidRPr="00725F4D" w:rsidRDefault="005C4679" w:rsidP="005C4679">
      <w:pPr>
        <w:jc w:val="center"/>
        <w:rPr>
          <w:b/>
          <w:sz w:val="28"/>
          <w:szCs w:val="28"/>
          <w:lang w:val="uk-UA"/>
        </w:rPr>
      </w:pPr>
      <w:r w:rsidRPr="00725F4D">
        <w:rPr>
          <w:b/>
          <w:sz w:val="28"/>
          <w:szCs w:val="28"/>
          <w:lang w:val="uk-UA"/>
        </w:rPr>
        <w:t>Заявка учасника</w:t>
      </w:r>
    </w:p>
    <w:p w:rsidR="005C4679" w:rsidRPr="00725F4D" w:rsidRDefault="005C4679" w:rsidP="005C4679">
      <w:pPr>
        <w:jc w:val="center"/>
        <w:rPr>
          <w:b/>
          <w:sz w:val="28"/>
          <w:szCs w:val="28"/>
          <w:lang w:val="uk-UA"/>
        </w:rPr>
      </w:pPr>
      <w:bookmarkStart w:id="0" w:name="_GoBack"/>
      <w:r w:rsidRPr="00725F4D">
        <w:rPr>
          <w:b/>
          <w:sz w:val="28"/>
          <w:szCs w:val="28"/>
          <w:lang w:val="uk-UA"/>
        </w:rPr>
        <w:t xml:space="preserve">Всеукраїнської науково-практичної </w:t>
      </w:r>
      <w:proofErr w:type="spellStart"/>
      <w:r w:rsidRPr="00725F4D">
        <w:rPr>
          <w:b/>
          <w:sz w:val="28"/>
          <w:szCs w:val="28"/>
          <w:lang w:val="uk-UA"/>
        </w:rPr>
        <w:t>інтернет-конференції</w:t>
      </w:r>
      <w:proofErr w:type="spellEnd"/>
      <w:r w:rsidRPr="00725F4D">
        <w:rPr>
          <w:b/>
          <w:sz w:val="28"/>
          <w:szCs w:val="28"/>
          <w:lang w:val="uk-UA"/>
        </w:rPr>
        <w:t xml:space="preserve"> </w:t>
      </w:r>
    </w:p>
    <w:p w:rsidR="005C4679" w:rsidRPr="00725F4D" w:rsidRDefault="005C4679" w:rsidP="005C4679">
      <w:pPr>
        <w:jc w:val="center"/>
        <w:rPr>
          <w:b/>
          <w:i/>
          <w:sz w:val="28"/>
          <w:szCs w:val="28"/>
          <w:lang w:val="uk-UA"/>
        </w:rPr>
      </w:pPr>
      <w:r w:rsidRPr="00725F4D">
        <w:rPr>
          <w:b/>
          <w:i/>
          <w:sz w:val="28"/>
          <w:szCs w:val="28"/>
          <w:lang w:val="uk-UA"/>
        </w:rPr>
        <w:t>"Психолого-педагогічний супровід фахового зростання особистості в системі неперервної професійної освіти"</w:t>
      </w:r>
      <w:bookmarkEnd w:id="0"/>
    </w:p>
    <w:p w:rsidR="005C4679" w:rsidRPr="00725F4D" w:rsidRDefault="005C4679" w:rsidP="005C4679">
      <w:pPr>
        <w:jc w:val="center"/>
        <w:rPr>
          <w:b/>
          <w:sz w:val="28"/>
          <w:szCs w:val="28"/>
          <w:lang w:val="uk-UA"/>
        </w:rPr>
      </w:pPr>
    </w:p>
    <w:p w:rsidR="005C4679" w:rsidRPr="00725F4D" w:rsidRDefault="005C4679" w:rsidP="005C4679">
      <w:pPr>
        <w:rPr>
          <w:b/>
          <w:sz w:val="28"/>
          <w:szCs w:val="28"/>
          <w:lang w:val="uk-UA"/>
        </w:rPr>
      </w:pP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5013"/>
      </w:tblGrid>
      <w:tr w:rsidR="005C4679" w:rsidRPr="00725F4D" w:rsidTr="00221363">
        <w:trPr>
          <w:trHeight w:val="441"/>
        </w:trPr>
        <w:tc>
          <w:tcPr>
            <w:tcW w:w="4495" w:type="dxa"/>
          </w:tcPr>
          <w:p w:rsidR="005C4679" w:rsidRPr="00725F4D" w:rsidRDefault="005C4679" w:rsidP="0022136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725F4D">
              <w:rPr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5058" w:type="dxa"/>
          </w:tcPr>
          <w:p w:rsidR="005C4679" w:rsidRPr="00725F4D" w:rsidRDefault="005C4679" w:rsidP="0022136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5C4679" w:rsidRPr="00725F4D" w:rsidTr="00221363">
        <w:trPr>
          <w:trHeight w:val="465"/>
        </w:trPr>
        <w:tc>
          <w:tcPr>
            <w:tcW w:w="4495" w:type="dxa"/>
          </w:tcPr>
          <w:p w:rsidR="005C4679" w:rsidRPr="00725F4D" w:rsidRDefault="005C4679" w:rsidP="0022136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725F4D">
              <w:rPr>
                <w:sz w:val="28"/>
                <w:szCs w:val="28"/>
                <w:lang w:val="uk-UA"/>
              </w:rPr>
              <w:t>Науковий ступінь, вчене звання</w:t>
            </w:r>
          </w:p>
        </w:tc>
        <w:tc>
          <w:tcPr>
            <w:tcW w:w="5058" w:type="dxa"/>
          </w:tcPr>
          <w:p w:rsidR="005C4679" w:rsidRPr="00725F4D" w:rsidRDefault="005C4679" w:rsidP="0022136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5C4679" w:rsidRPr="00725F4D" w:rsidTr="00221363">
        <w:trPr>
          <w:trHeight w:val="929"/>
        </w:trPr>
        <w:tc>
          <w:tcPr>
            <w:tcW w:w="4495" w:type="dxa"/>
          </w:tcPr>
          <w:p w:rsidR="005C4679" w:rsidRPr="00725F4D" w:rsidRDefault="005C4679" w:rsidP="0022136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725F4D">
              <w:rPr>
                <w:sz w:val="28"/>
                <w:szCs w:val="28"/>
                <w:lang w:val="uk-UA"/>
              </w:rPr>
              <w:t>Посада,  місце роботи (повна назва закладу, установи, організації)</w:t>
            </w:r>
          </w:p>
        </w:tc>
        <w:tc>
          <w:tcPr>
            <w:tcW w:w="5058" w:type="dxa"/>
          </w:tcPr>
          <w:p w:rsidR="005C4679" w:rsidRPr="00725F4D" w:rsidRDefault="005C4679" w:rsidP="0022136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5C4679" w:rsidRPr="00725F4D" w:rsidTr="00221363">
        <w:trPr>
          <w:trHeight w:val="465"/>
        </w:trPr>
        <w:tc>
          <w:tcPr>
            <w:tcW w:w="4495" w:type="dxa"/>
          </w:tcPr>
          <w:p w:rsidR="005C4679" w:rsidRPr="00725F4D" w:rsidRDefault="005C4679" w:rsidP="0022136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725F4D">
              <w:rPr>
                <w:sz w:val="28"/>
                <w:szCs w:val="28"/>
                <w:lang w:val="uk-UA"/>
              </w:rPr>
              <w:t xml:space="preserve">Контактний </w:t>
            </w:r>
            <w:proofErr w:type="spellStart"/>
            <w:r w:rsidRPr="00725F4D">
              <w:rPr>
                <w:sz w:val="28"/>
                <w:szCs w:val="28"/>
                <w:lang w:val="uk-UA"/>
              </w:rPr>
              <w:t>Е-mаіl</w:t>
            </w:r>
            <w:proofErr w:type="spellEnd"/>
          </w:p>
        </w:tc>
        <w:tc>
          <w:tcPr>
            <w:tcW w:w="5058" w:type="dxa"/>
          </w:tcPr>
          <w:p w:rsidR="005C4679" w:rsidRPr="00725F4D" w:rsidRDefault="005C4679" w:rsidP="0022136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5C4679" w:rsidRPr="00725F4D" w:rsidTr="00221363">
        <w:trPr>
          <w:trHeight w:val="465"/>
        </w:trPr>
        <w:tc>
          <w:tcPr>
            <w:tcW w:w="4495" w:type="dxa"/>
          </w:tcPr>
          <w:p w:rsidR="005C4679" w:rsidRPr="00725F4D" w:rsidRDefault="005C4679" w:rsidP="0022136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725F4D">
              <w:rPr>
                <w:sz w:val="28"/>
                <w:szCs w:val="28"/>
                <w:lang w:val="uk-UA"/>
              </w:rPr>
              <w:t>Контактний номер телефону</w:t>
            </w:r>
          </w:p>
        </w:tc>
        <w:tc>
          <w:tcPr>
            <w:tcW w:w="5058" w:type="dxa"/>
          </w:tcPr>
          <w:p w:rsidR="005C4679" w:rsidRPr="00725F4D" w:rsidRDefault="005C4679" w:rsidP="0022136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5C4679" w:rsidRPr="00725F4D" w:rsidTr="00221363">
        <w:trPr>
          <w:trHeight w:val="465"/>
        </w:trPr>
        <w:tc>
          <w:tcPr>
            <w:tcW w:w="4495" w:type="dxa"/>
          </w:tcPr>
          <w:p w:rsidR="005C4679" w:rsidRPr="00725F4D" w:rsidRDefault="005C4679" w:rsidP="0022136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725F4D">
              <w:rPr>
                <w:sz w:val="28"/>
                <w:szCs w:val="28"/>
                <w:lang w:val="uk-UA"/>
              </w:rPr>
              <w:t>Назва доповіді (виступу)</w:t>
            </w:r>
          </w:p>
        </w:tc>
        <w:tc>
          <w:tcPr>
            <w:tcW w:w="5058" w:type="dxa"/>
          </w:tcPr>
          <w:p w:rsidR="005C4679" w:rsidRPr="00725F4D" w:rsidRDefault="005C4679" w:rsidP="0022136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5C4679" w:rsidRPr="00725F4D" w:rsidTr="00221363">
        <w:trPr>
          <w:trHeight w:val="952"/>
        </w:trPr>
        <w:tc>
          <w:tcPr>
            <w:tcW w:w="4495" w:type="dxa"/>
          </w:tcPr>
          <w:p w:rsidR="005C4679" w:rsidRPr="00725F4D" w:rsidRDefault="005C4679" w:rsidP="0022136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725F4D">
              <w:rPr>
                <w:sz w:val="28"/>
                <w:szCs w:val="28"/>
                <w:lang w:val="uk-UA"/>
              </w:rPr>
              <w:t>Тематичний напрямок, за яким плануєте взяти участь</w:t>
            </w:r>
          </w:p>
        </w:tc>
        <w:tc>
          <w:tcPr>
            <w:tcW w:w="5058" w:type="dxa"/>
          </w:tcPr>
          <w:p w:rsidR="005C4679" w:rsidRPr="00725F4D" w:rsidRDefault="005C4679" w:rsidP="0022136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5C4679" w:rsidRDefault="005C4679" w:rsidP="005C4679">
      <w:pPr>
        <w:rPr>
          <w:b/>
          <w:sz w:val="28"/>
          <w:szCs w:val="28"/>
        </w:rPr>
      </w:pPr>
    </w:p>
    <w:p w:rsidR="005C4679" w:rsidRDefault="005C4679" w:rsidP="005C4679">
      <w:pPr>
        <w:rPr>
          <w:b/>
          <w:sz w:val="28"/>
          <w:szCs w:val="28"/>
        </w:rPr>
      </w:pPr>
    </w:p>
    <w:p w:rsidR="005C4679" w:rsidRPr="00246B45" w:rsidRDefault="005C4679" w:rsidP="005C4679">
      <w:pPr>
        <w:spacing w:line="360" w:lineRule="auto"/>
        <w:jc w:val="right"/>
        <w:outlineLvl w:val="0"/>
        <w:rPr>
          <w:b/>
          <w:i/>
          <w:sz w:val="28"/>
          <w:szCs w:val="28"/>
          <w:lang w:val="uk-UA"/>
        </w:rPr>
      </w:pPr>
      <w:r>
        <w:rPr>
          <w:sz w:val="28"/>
          <w:szCs w:val="28"/>
        </w:rPr>
        <w:br w:type="page"/>
      </w:r>
      <w:r w:rsidRPr="00246B45">
        <w:rPr>
          <w:b/>
          <w:i/>
          <w:sz w:val="28"/>
          <w:szCs w:val="28"/>
          <w:lang w:val="uk-UA"/>
        </w:rPr>
        <w:lastRenderedPageBreak/>
        <w:t>Додаток 2</w:t>
      </w:r>
    </w:p>
    <w:p w:rsidR="005C4679" w:rsidRPr="00CA1C7C" w:rsidRDefault="005C4679" w:rsidP="005C4679">
      <w:pPr>
        <w:spacing w:line="276" w:lineRule="auto"/>
        <w:jc w:val="center"/>
        <w:outlineLvl w:val="0"/>
        <w:rPr>
          <w:b/>
          <w:sz w:val="28"/>
          <w:szCs w:val="28"/>
          <w:lang w:val="uk-UA"/>
        </w:rPr>
      </w:pPr>
      <w:r w:rsidRPr="00CA1C7C">
        <w:rPr>
          <w:b/>
          <w:sz w:val="28"/>
          <w:szCs w:val="28"/>
          <w:lang w:val="uk-UA"/>
        </w:rPr>
        <w:t>Вимоги</w:t>
      </w:r>
    </w:p>
    <w:p w:rsidR="005C4679" w:rsidRPr="005C4679" w:rsidRDefault="005C4679" w:rsidP="005C467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4679">
        <w:rPr>
          <w:b/>
          <w:sz w:val="28"/>
          <w:szCs w:val="28"/>
          <w:lang w:val="uk-UA"/>
        </w:rPr>
        <w:t xml:space="preserve">до оформлення доповідей для публікації в електронному збірнику матеріалів Всеукраїнської науково-практичної </w:t>
      </w:r>
      <w:proofErr w:type="spellStart"/>
      <w:r w:rsidRPr="005C4679">
        <w:rPr>
          <w:b/>
          <w:sz w:val="28"/>
          <w:szCs w:val="28"/>
          <w:lang w:val="uk-UA"/>
        </w:rPr>
        <w:t>інтернет-конференції</w:t>
      </w:r>
      <w:proofErr w:type="spellEnd"/>
      <w:r w:rsidRPr="005C4679">
        <w:rPr>
          <w:b/>
          <w:sz w:val="28"/>
          <w:szCs w:val="28"/>
          <w:lang w:val="uk-UA"/>
        </w:rPr>
        <w:t xml:space="preserve"> </w:t>
      </w:r>
    </w:p>
    <w:p w:rsidR="005C4679" w:rsidRDefault="005C4679" w:rsidP="005C4679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 w:rsidRPr="005C4679">
        <w:rPr>
          <w:b/>
          <w:i/>
          <w:sz w:val="28"/>
          <w:szCs w:val="28"/>
          <w:lang w:val="uk-UA"/>
        </w:rPr>
        <w:t>"Психолого-педагогічний супровід фахового зростання особистості в системі неперервної професійної освіти"</w:t>
      </w:r>
    </w:p>
    <w:p w:rsidR="005C4679" w:rsidRPr="005C4679" w:rsidRDefault="005C4679" w:rsidP="005C467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5C4679" w:rsidRPr="00CA1C7C" w:rsidRDefault="005C4679" w:rsidP="005C4679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CA1C7C">
        <w:rPr>
          <w:sz w:val="28"/>
          <w:szCs w:val="28"/>
          <w:lang w:val="uk-UA"/>
        </w:rPr>
        <w:t>атеріал</w:t>
      </w:r>
      <w:r>
        <w:rPr>
          <w:sz w:val="28"/>
          <w:szCs w:val="28"/>
          <w:lang w:val="uk-UA"/>
        </w:rPr>
        <w:t xml:space="preserve"> подається українською або англійською мовою. </w:t>
      </w:r>
      <w:r w:rsidRPr="00CA1C7C">
        <w:rPr>
          <w:sz w:val="28"/>
          <w:szCs w:val="28"/>
          <w:lang w:val="uk-UA"/>
        </w:rPr>
        <w:t xml:space="preserve">Шрифт </w:t>
      </w:r>
      <w:proofErr w:type="spellStart"/>
      <w:r w:rsidRPr="00CA1C7C">
        <w:rPr>
          <w:sz w:val="28"/>
          <w:szCs w:val="28"/>
          <w:lang w:val="uk-UA"/>
        </w:rPr>
        <w:t>Times</w:t>
      </w:r>
      <w:proofErr w:type="spellEnd"/>
      <w:r w:rsidRPr="00CA1C7C">
        <w:rPr>
          <w:sz w:val="28"/>
          <w:szCs w:val="28"/>
          <w:lang w:val="uk-UA"/>
        </w:rPr>
        <w:t xml:space="preserve"> </w:t>
      </w:r>
      <w:proofErr w:type="spellStart"/>
      <w:r w:rsidRPr="00CA1C7C">
        <w:rPr>
          <w:sz w:val="28"/>
          <w:szCs w:val="28"/>
          <w:lang w:val="uk-UA"/>
        </w:rPr>
        <w:t>New</w:t>
      </w:r>
      <w:proofErr w:type="spellEnd"/>
      <w:r w:rsidRPr="00CA1C7C">
        <w:rPr>
          <w:sz w:val="28"/>
          <w:szCs w:val="28"/>
          <w:lang w:val="uk-UA"/>
        </w:rPr>
        <w:t xml:space="preserve"> </w:t>
      </w:r>
      <w:proofErr w:type="spellStart"/>
      <w:r w:rsidRPr="00CA1C7C">
        <w:rPr>
          <w:sz w:val="28"/>
          <w:szCs w:val="28"/>
          <w:lang w:val="uk-UA"/>
        </w:rPr>
        <w:t>Roman</w:t>
      </w:r>
      <w:proofErr w:type="spellEnd"/>
      <w:r w:rsidRPr="00CA1C7C">
        <w:rPr>
          <w:sz w:val="28"/>
          <w:szCs w:val="28"/>
          <w:lang w:val="uk-UA"/>
        </w:rPr>
        <w:t>, кегль</w:t>
      </w:r>
      <w:r>
        <w:rPr>
          <w:sz w:val="28"/>
          <w:szCs w:val="28"/>
          <w:lang w:val="uk-UA"/>
        </w:rPr>
        <w:t xml:space="preserve"> 14, міжрядковий інтервал – 1,5. П</w:t>
      </w:r>
      <w:r w:rsidRPr="00CA1C7C">
        <w:rPr>
          <w:sz w:val="28"/>
          <w:szCs w:val="28"/>
          <w:lang w:val="uk-UA"/>
        </w:rPr>
        <w:t xml:space="preserve">араметри сторінки: формат А4 (210х297 мм), орієнтація – книжна, береги: лівий – </w:t>
      </w:r>
      <w:r w:rsidR="00400E2A">
        <w:rPr>
          <w:sz w:val="28"/>
          <w:szCs w:val="28"/>
          <w:lang w:val="uk-UA"/>
        </w:rPr>
        <w:t>2</w:t>
      </w:r>
      <w:r w:rsidRPr="00CA1C7C">
        <w:rPr>
          <w:sz w:val="28"/>
          <w:szCs w:val="28"/>
          <w:lang w:val="uk-UA"/>
        </w:rPr>
        <w:t xml:space="preserve">0 мм, нижній і верхній – </w:t>
      </w:r>
      <w:smartTag w:uri="urn:schemas-microsoft-com:office:smarttags" w:element="metricconverter">
        <w:smartTagPr>
          <w:attr w:name="ProductID" w:val="20 мм"/>
        </w:smartTagPr>
        <w:r w:rsidRPr="00CA1C7C">
          <w:rPr>
            <w:sz w:val="28"/>
            <w:szCs w:val="28"/>
            <w:lang w:val="uk-UA"/>
          </w:rPr>
          <w:t>20 мм</w:t>
        </w:r>
      </w:smartTag>
      <w:r w:rsidRPr="00CA1C7C">
        <w:rPr>
          <w:sz w:val="28"/>
          <w:szCs w:val="28"/>
          <w:lang w:val="uk-UA"/>
        </w:rPr>
        <w:t xml:space="preserve">, правий – </w:t>
      </w:r>
      <w:smartTag w:uri="urn:schemas-microsoft-com:office:smarttags" w:element="metricconverter">
        <w:smartTagPr>
          <w:attr w:name="ProductID" w:val="15 мм"/>
        </w:smartTagPr>
        <w:r w:rsidRPr="00CA1C7C">
          <w:rPr>
            <w:sz w:val="28"/>
            <w:szCs w:val="28"/>
            <w:lang w:val="uk-UA"/>
          </w:rPr>
          <w:t>15 мм</w:t>
        </w:r>
      </w:smartTag>
      <w:r w:rsidRPr="00CA1C7C">
        <w:rPr>
          <w:sz w:val="28"/>
          <w:szCs w:val="28"/>
          <w:lang w:val="uk-UA"/>
        </w:rPr>
        <w:t xml:space="preserve">. Сторінки без нумерації. Параметри абзацу: перший рядок – відступ </w:t>
      </w:r>
      <w:smartTag w:uri="urn:schemas-microsoft-com:office:smarttags" w:element="metricconverter">
        <w:smartTagPr>
          <w:attr w:name="ProductID" w:val="1,25 мм"/>
        </w:smartTagPr>
        <w:r w:rsidRPr="00CA1C7C">
          <w:rPr>
            <w:sz w:val="28"/>
            <w:szCs w:val="28"/>
            <w:lang w:val="uk-UA"/>
          </w:rPr>
          <w:t>1,25 мм</w:t>
        </w:r>
      </w:smartTag>
      <w:r w:rsidRPr="00CA1C7C">
        <w:rPr>
          <w:sz w:val="28"/>
          <w:szCs w:val="28"/>
          <w:lang w:val="uk-UA"/>
        </w:rPr>
        <w:t>. Вирівнювання – по ширині.</w:t>
      </w:r>
    </w:p>
    <w:p w:rsidR="005C4679" w:rsidRDefault="005C4679" w:rsidP="005C4679">
      <w:pPr>
        <w:tabs>
          <w:tab w:val="num" w:pos="0"/>
          <w:tab w:val="left" w:pos="851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CA1C7C">
        <w:rPr>
          <w:sz w:val="28"/>
          <w:szCs w:val="28"/>
          <w:lang w:val="uk-UA"/>
        </w:rPr>
        <w:t xml:space="preserve"> правому верхньому кутку першої сторінки розміщується ім’я та прізвище автора, науковий ступінь, вчене звання, навчальний заклад; нижче через інтервал (по центру) </w:t>
      </w:r>
      <w:r>
        <w:rPr>
          <w:sz w:val="28"/>
          <w:szCs w:val="28"/>
          <w:lang w:val="uk-UA"/>
        </w:rPr>
        <w:t xml:space="preserve">великими літерами </w:t>
      </w:r>
      <w:r w:rsidRPr="00CA1C7C">
        <w:rPr>
          <w:b/>
          <w:sz w:val="28"/>
          <w:szCs w:val="28"/>
          <w:lang w:val="uk-UA"/>
        </w:rPr>
        <w:t>напівжирним</w:t>
      </w:r>
      <w:r w:rsidRPr="00CA1C7C">
        <w:rPr>
          <w:sz w:val="28"/>
          <w:szCs w:val="28"/>
          <w:lang w:val="uk-UA"/>
        </w:rPr>
        <w:t xml:space="preserve"> шрифтом</w:t>
      </w:r>
      <w:r>
        <w:rPr>
          <w:sz w:val="28"/>
          <w:szCs w:val="28"/>
          <w:lang w:val="uk-UA"/>
        </w:rPr>
        <w:t xml:space="preserve"> </w:t>
      </w:r>
      <w:r w:rsidRPr="00CA1C7C">
        <w:rPr>
          <w:sz w:val="28"/>
          <w:szCs w:val="28"/>
          <w:lang w:val="uk-UA"/>
        </w:rPr>
        <w:t xml:space="preserve">– </w:t>
      </w:r>
      <w:r w:rsidRPr="00CA1C7C">
        <w:rPr>
          <w:b/>
          <w:sz w:val="28"/>
          <w:szCs w:val="28"/>
          <w:lang w:val="uk-UA"/>
        </w:rPr>
        <w:t xml:space="preserve">НАЗВА </w:t>
      </w:r>
      <w:r>
        <w:rPr>
          <w:b/>
          <w:sz w:val="28"/>
          <w:szCs w:val="28"/>
          <w:lang w:val="uk-UA"/>
        </w:rPr>
        <w:t>ДОПОВІДІ</w:t>
      </w:r>
      <w:r w:rsidRPr="00CA1C7C">
        <w:rPr>
          <w:sz w:val="28"/>
          <w:szCs w:val="28"/>
          <w:lang w:val="uk-UA"/>
        </w:rPr>
        <w:t xml:space="preserve">; рядком нижче подається саме матеріал та список використаних джерел </w:t>
      </w:r>
      <w:r w:rsidRPr="00F64F20">
        <w:rPr>
          <w:sz w:val="28"/>
          <w:szCs w:val="28"/>
          <w:lang w:val="uk-UA"/>
        </w:rPr>
        <w:t>(література оформляється відповідно до ДСТУ</w:t>
      </w:r>
      <w:r>
        <w:rPr>
          <w:sz w:val="28"/>
          <w:szCs w:val="28"/>
          <w:lang w:val="uk-UA"/>
        </w:rPr>
        <w:t> </w:t>
      </w:r>
      <w:r w:rsidRPr="00F64F20">
        <w:rPr>
          <w:sz w:val="28"/>
          <w:szCs w:val="28"/>
          <w:lang w:val="uk-UA"/>
        </w:rPr>
        <w:t>8302:2015</w:t>
      </w:r>
      <w:r>
        <w:rPr>
          <w:sz w:val="28"/>
          <w:szCs w:val="28"/>
          <w:lang w:val="uk-UA"/>
        </w:rPr>
        <w:t xml:space="preserve"> з офіційними виправленнями у 2017 р.</w:t>
      </w:r>
      <w:r w:rsidRPr="00F64F20">
        <w:rPr>
          <w:sz w:val="28"/>
          <w:szCs w:val="28"/>
          <w:lang w:val="uk-UA"/>
        </w:rPr>
        <w:t>).</w:t>
      </w:r>
    </w:p>
    <w:p w:rsidR="005C4679" w:rsidRDefault="005C4679" w:rsidP="005C4679">
      <w:pPr>
        <w:tabs>
          <w:tab w:val="num" w:pos="0"/>
          <w:tab w:val="left" w:pos="851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Наприклад, </w:t>
      </w:r>
    </w:p>
    <w:p w:rsidR="005C4679" w:rsidRDefault="005C4679" w:rsidP="005C4679">
      <w:pPr>
        <w:tabs>
          <w:tab w:val="num" w:pos="0"/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5C4679" w:rsidRPr="00CA1C7C" w:rsidRDefault="005C4679" w:rsidP="005C4679">
      <w:pPr>
        <w:pStyle w:val="2"/>
        <w:spacing w:before="0" w:line="360" w:lineRule="auto"/>
        <w:ind w:left="4536"/>
        <w:rPr>
          <w:rFonts w:ascii="Times New Roman" w:hAnsi="Times New Roman"/>
          <w:color w:val="auto"/>
          <w:sz w:val="28"/>
          <w:szCs w:val="28"/>
        </w:rPr>
      </w:pPr>
      <w:bookmarkStart w:id="1" w:name="_Toc494120034"/>
      <w:r>
        <w:rPr>
          <w:rFonts w:ascii="Times New Roman" w:hAnsi="Times New Roman"/>
          <w:color w:val="auto"/>
          <w:sz w:val="28"/>
          <w:szCs w:val="28"/>
        </w:rPr>
        <w:t xml:space="preserve">Катерина </w:t>
      </w:r>
      <w:r w:rsidR="00931481">
        <w:rPr>
          <w:rFonts w:ascii="Times New Roman" w:hAnsi="Times New Roman"/>
          <w:color w:val="auto"/>
          <w:sz w:val="28"/>
          <w:szCs w:val="28"/>
        </w:rPr>
        <w:t>СОЗІНОВА</w:t>
      </w:r>
      <w:r w:rsidRPr="00CA1C7C">
        <w:rPr>
          <w:rFonts w:ascii="Times New Roman" w:hAnsi="Times New Roman"/>
          <w:color w:val="auto"/>
          <w:sz w:val="28"/>
          <w:szCs w:val="28"/>
        </w:rPr>
        <w:t>,</w:t>
      </w:r>
      <w:bookmarkEnd w:id="1"/>
    </w:p>
    <w:p w:rsidR="005C4679" w:rsidRPr="0068139C" w:rsidRDefault="005C4679" w:rsidP="005C4679">
      <w:pPr>
        <w:spacing w:line="360" w:lineRule="auto"/>
        <w:ind w:left="4536"/>
        <w:contextualSpacing/>
        <w:rPr>
          <w:sz w:val="28"/>
          <w:szCs w:val="28"/>
        </w:rPr>
      </w:pPr>
      <w:r>
        <w:rPr>
          <w:sz w:val="28"/>
          <w:szCs w:val="28"/>
          <w:lang w:val="uk-UA"/>
        </w:rPr>
        <w:t>кандидатка</w:t>
      </w:r>
      <w:r w:rsidRPr="00CA1C7C">
        <w:rPr>
          <w:sz w:val="28"/>
          <w:szCs w:val="28"/>
        </w:rPr>
        <w:t xml:space="preserve"> </w:t>
      </w:r>
      <w:proofErr w:type="spellStart"/>
      <w:r w:rsidRPr="00CA1C7C">
        <w:rPr>
          <w:sz w:val="28"/>
          <w:szCs w:val="28"/>
        </w:rPr>
        <w:t>педагогічних</w:t>
      </w:r>
      <w:proofErr w:type="spellEnd"/>
      <w:r w:rsidRPr="00CA1C7C">
        <w:rPr>
          <w:sz w:val="28"/>
          <w:szCs w:val="28"/>
        </w:rPr>
        <w:t xml:space="preserve"> наук, </w:t>
      </w:r>
      <w:r>
        <w:rPr>
          <w:sz w:val="28"/>
          <w:szCs w:val="28"/>
          <w:lang w:val="uk-UA"/>
        </w:rPr>
        <w:t>доцентка</w:t>
      </w:r>
      <w:r w:rsidRPr="00CA1C7C">
        <w:rPr>
          <w:sz w:val="28"/>
          <w:szCs w:val="28"/>
        </w:rPr>
        <w:t xml:space="preserve">, </w:t>
      </w:r>
      <w:proofErr w:type="spellStart"/>
      <w:r w:rsidRPr="00CA1C7C">
        <w:rPr>
          <w:sz w:val="28"/>
          <w:szCs w:val="28"/>
        </w:rPr>
        <w:t>Бердянськ</w:t>
      </w:r>
      <w:r>
        <w:rPr>
          <w:sz w:val="28"/>
          <w:szCs w:val="28"/>
          <w:lang w:val="uk-UA"/>
        </w:rPr>
        <w:t>ий</w:t>
      </w:r>
      <w:proofErr w:type="spellEnd"/>
      <w:r w:rsidRPr="00CA1C7C">
        <w:rPr>
          <w:sz w:val="28"/>
          <w:szCs w:val="28"/>
        </w:rPr>
        <w:t xml:space="preserve"> </w:t>
      </w:r>
      <w:proofErr w:type="spellStart"/>
      <w:r w:rsidRPr="00CA1C7C">
        <w:rPr>
          <w:sz w:val="28"/>
          <w:szCs w:val="28"/>
        </w:rPr>
        <w:t>державн</w:t>
      </w:r>
      <w:r>
        <w:rPr>
          <w:sz w:val="28"/>
          <w:szCs w:val="28"/>
          <w:lang w:val="uk-UA"/>
        </w:rPr>
        <w:t>ий</w:t>
      </w:r>
      <w:proofErr w:type="spellEnd"/>
      <w:r w:rsidRPr="00CA1C7C">
        <w:rPr>
          <w:sz w:val="28"/>
          <w:szCs w:val="28"/>
        </w:rPr>
        <w:t xml:space="preserve"> </w:t>
      </w:r>
      <w:proofErr w:type="spellStart"/>
      <w:r w:rsidRPr="00CA1C7C">
        <w:rPr>
          <w:sz w:val="28"/>
          <w:szCs w:val="28"/>
        </w:rPr>
        <w:t>педагогічн</w:t>
      </w:r>
      <w:r>
        <w:rPr>
          <w:sz w:val="28"/>
          <w:szCs w:val="28"/>
          <w:lang w:val="uk-UA"/>
        </w:rPr>
        <w:t>ий</w:t>
      </w:r>
      <w:proofErr w:type="spellEnd"/>
      <w:r w:rsidRPr="00CA1C7C">
        <w:rPr>
          <w:sz w:val="28"/>
          <w:szCs w:val="28"/>
        </w:rPr>
        <w:t xml:space="preserve"> </w:t>
      </w:r>
      <w:proofErr w:type="spellStart"/>
      <w:r w:rsidRPr="00CA1C7C">
        <w:rPr>
          <w:sz w:val="28"/>
          <w:szCs w:val="28"/>
        </w:rPr>
        <w:t>університет</w:t>
      </w:r>
      <w:proofErr w:type="spellEnd"/>
    </w:p>
    <w:p w:rsidR="005C4679" w:rsidRPr="00CA1C7C" w:rsidRDefault="005C4679" w:rsidP="005C4679">
      <w:pPr>
        <w:spacing w:line="360" w:lineRule="auto"/>
        <w:jc w:val="right"/>
        <w:rPr>
          <w:b/>
          <w:sz w:val="28"/>
          <w:szCs w:val="28"/>
        </w:rPr>
      </w:pPr>
    </w:p>
    <w:p w:rsidR="005C4679" w:rsidRPr="00CA1C7C" w:rsidRDefault="005C4679" w:rsidP="005C4679">
      <w:pPr>
        <w:pStyle w:val="2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НАЗВА ДОПОВІДІ</w:t>
      </w:r>
    </w:p>
    <w:p w:rsidR="005C4679" w:rsidRPr="00CA1C7C" w:rsidRDefault="005C4679" w:rsidP="005C4679">
      <w:pPr>
        <w:spacing w:line="360" w:lineRule="auto"/>
        <w:jc w:val="center"/>
        <w:rPr>
          <w:b/>
          <w:sz w:val="28"/>
          <w:szCs w:val="28"/>
        </w:rPr>
      </w:pPr>
    </w:p>
    <w:p w:rsidR="005C4679" w:rsidRDefault="005C4679" w:rsidP="005C4679">
      <w:pPr>
        <w:spacing w:line="360" w:lineRule="auto"/>
        <w:ind w:firstLine="709"/>
        <w:rPr>
          <w:bCs/>
          <w:spacing w:val="-2"/>
          <w:sz w:val="28"/>
          <w:szCs w:val="28"/>
          <w:lang w:val="uk-UA"/>
        </w:rPr>
      </w:pPr>
      <w:r>
        <w:rPr>
          <w:bCs/>
          <w:spacing w:val="-2"/>
          <w:sz w:val="28"/>
          <w:szCs w:val="28"/>
          <w:lang w:val="uk-UA"/>
        </w:rPr>
        <w:t xml:space="preserve">Текст </w:t>
      </w:r>
      <w:proofErr w:type="spellStart"/>
      <w:r>
        <w:rPr>
          <w:bCs/>
          <w:spacing w:val="-2"/>
          <w:sz w:val="28"/>
          <w:szCs w:val="28"/>
          <w:lang w:val="uk-UA"/>
        </w:rPr>
        <w:t>текст</w:t>
      </w:r>
      <w:proofErr w:type="spellEnd"/>
      <w:r>
        <w:rPr>
          <w:bCs/>
          <w:spacing w:val="-2"/>
          <w:sz w:val="28"/>
          <w:szCs w:val="28"/>
          <w:lang w:val="uk-UA"/>
        </w:rPr>
        <w:t xml:space="preserve"> </w:t>
      </w:r>
      <w:proofErr w:type="spellStart"/>
      <w:r>
        <w:rPr>
          <w:bCs/>
          <w:spacing w:val="-2"/>
          <w:sz w:val="28"/>
          <w:szCs w:val="28"/>
          <w:lang w:val="uk-UA"/>
        </w:rPr>
        <w:t>текст</w:t>
      </w:r>
      <w:proofErr w:type="spellEnd"/>
      <w:r w:rsidRPr="00CA1C7C">
        <w:rPr>
          <w:bCs/>
          <w:spacing w:val="-2"/>
          <w:sz w:val="28"/>
          <w:szCs w:val="28"/>
          <w:lang w:val="uk-UA"/>
        </w:rPr>
        <w:t xml:space="preserve"> </w:t>
      </w:r>
      <w:proofErr w:type="spellStart"/>
      <w:r>
        <w:rPr>
          <w:bCs/>
          <w:spacing w:val="-2"/>
          <w:sz w:val="28"/>
          <w:szCs w:val="28"/>
          <w:lang w:val="uk-UA"/>
        </w:rPr>
        <w:t>текст</w:t>
      </w:r>
      <w:proofErr w:type="spellEnd"/>
      <w:r w:rsidRPr="00CA1C7C">
        <w:rPr>
          <w:bCs/>
          <w:spacing w:val="-2"/>
          <w:sz w:val="28"/>
          <w:szCs w:val="28"/>
          <w:lang w:val="uk-UA"/>
        </w:rPr>
        <w:t xml:space="preserve"> </w:t>
      </w:r>
      <w:proofErr w:type="spellStart"/>
      <w:r>
        <w:rPr>
          <w:bCs/>
          <w:spacing w:val="-2"/>
          <w:sz w:val="28"/>
          <w:szCs w:val="28"/>
          <w:lang w:val="uk-UA"/>
        </w:rPr>
        <w:t>текст</w:t>
      </w:r>
      <w:proofErr w:type="spellEnd"/>
      <w:r w:rsidRPr="00CA1C7C">
        <w:rPr>
          <w:bCs/>
          <w:spacing w:val="-2"/>
          <w:sz w:val="28"/>
          <w:szCs w:val="28"/>
          <w:lang w:val="uk-UA"/>
        </w:rPr>
        <w:t xml:space="preserve"> </w:t>
      </w:r>
      <w:proofErr w:type="spellStart"/>
      <w:r>
        <w:rPr>
          <w:bCs/>
          <w:spacing w:val="-2"/>
          <w:sz w:val="28"/>
          <w:szCs w:val="28"/>
          <w:lang w:val="uk-UA"/>
        </w:rPr>
        <w:t>текст</w:t>
      </w:r>
      <w:proofErr w:type="spellEnd"/>
      <w:r w:rsidRPr="00CA1C7C">
        <w:rPr>
          <w:bCs/>
          <w:spacing w:val="-2"/>
          <w:sz w:val="28"/>
          <w:szCs w:val="28"/>
          <w:lang w:val="uk-UA"/>
        </w:rPr>
        <w:t xml:space="preserve"> </w:t>
      </w:r>
      <w:proofErr w:type="spellStart"/>
      <w:r>
        <w:rPr>
          <w:bCs/>
          <w:spacing w:val="-2"/>
          <w:sz w:val="28"/>
          <w:szCs w:val="28"/>
          <w:lang w:val="uk-UA"/>
        </w:rPr>
        <w:t>текст</w:t>
      </w:r>
      <w:proofErr w:type="spellEnd"/>
      <w:r>
        <w:rPr>
          <w:bCs/>
          <w:spacing w:val="-2"/>
          <w:sz w:val="28"/>
          <w:szCs w:val="28"/>
          <w:lang w:val="uk-UA"/>
        </w:rPr>
        <w:t xml:space="preserve"> …. </w:t>
      </w:r>
    </w:p>
    <w:p w:rsidR="005C4679" w:rsidRDefault="005C4679" w:rsidP="005C4679">
      <w:pPr>
        <w:spacing w:line="360" w:lineRule="auto"/>
        <w:ind w:firstLine="709"/>
        <w:rPr>
          <w:bCs/>
          <w:spacing w:val="-2"/>
          <w:sz w:val="28"/>
          <w:szCs w:val="28"/>
          <w:lang w:val="uk-UA"/>
        </w:rPr>
      </w:pPr>
    </w:p>
    <w:p w:rsidR="005C4679" w:rsidRPr="00CA1C7C" w:rsidRDefault="005C4679" w:rsidP="005C4679">
      <w:pPr>
        <w:pStyle w:val="2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CA1C7C">
        <w:rPr>
          <w:rFonts w:ascii="Times New Roman" w:hAnsi="Times New Roman"/>
          <w:color w:val="auto"/>
          <w:sz w:val="28"/>
          <w:szCs w:val="28"/>
        </w:rPr>
        <w:t xml:space="preserve">Список </w:t>
      </w:r>
      <w:proofErr w:type="spellStart"/>
      <w:r w:rsidRPr="00CA1C7C">
        <w:rPr>
          <w:rFonts w:ascii="Times New Roman" w:hAnsi="Times New Roman"/>
          <w:color w:val="auto"/>
          <w:sz w:val="28"/>
          <w:szCs w:val="28"/>
        </w:rPr>
        <w:t>використаних</w:t>
      </w:r>
      <w:proofErr w:type="spellEnd"/>
      <w:r w:rsidRPr="00CA1C7C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A1C7C">
        <w:rPr>
          <w:rFonts w:ascii="Times New Roman" w:hAnsi="Times New Roman"/>
          <w:color w:val="auto"/>
          <w:sz w:val="28"/>
          <w:szCs w:val="28"/>
        </w:rPr>
        <w:t>джерел</w:t>
      </w:r>
      <w:proofErr w:type="spellEnd"/>
    </w:p>
    <w:p w:rsidR="005C4679" w:rsidRDefault="005C4679" w:rsidP="005C4679"/>
    <w:p w:rsidR="005C4679" w:rsidRDefault="005C4679" w:rsidP="005C4679"/>
    <w:p w:rsidR="00676D03" w:rsidRDefault="00676D03"/>
    <w:sectPr w:rsidR="00676D03" w:rsidSect="00EB5C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679"/>
    <w:rsid w:val="00244C2B"/>
    <w:rsid w:val="00400E2A"/>
    <w:rsid w:val="005C4679"/>
    <w:rsid w:val="00676D03"/>
    <w:rsid w:val="00725F4D"/>
    <w:rsid w:val="008C3A66"/>
    <w:rsid w:val="00931481"/>
    <w:rsid w:val="00D91337"/>
    <w:rsid w:val="00EC6FB1"/>
    <w:rsid w:val="00F9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94E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F94ED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E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94E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F94ED5"/>
    <w:pPr>
      <w:autoSpaceDE w:val="0"/>
      <w:autoSpaceDN w:val="0"/>
      <w:adjustRightInd w:val="0"/>
      <w:spacing w:before="3"/>
      <w:ind w:firstLine="278"/>
    </w:pPr>
    <w:rPr>
      <w:rFonts w:ascii="Palatino Linotype" w:eastAsiaTheme="minorHAnsi" w:hAnsi="Palatino Linotype" w:cs="Palatino Linotype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94ED5"/>
    <w:rPr>
      <w:rFonts w:ascii="Palatino Linotype" w:hAnsi="Palatino Linotype" w:cs="Palatino Linotype"/>
      <w:sz w:val="20"/>
      <w:szCs w:val="20"/>
    </w:rPr>
  </w:style>
  <w:style w:type="paragraph" w:styleId="a5">
    <w:name w:val="No Spacing"/>
    <w:uiPriority w:val="1"/>
    <w:qFormat/>
    <w:rsid w:val="00F94ED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4E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Светик</cp:lastModifiedBy>
  <cp:revision>4</cp:revision>
  <dcterms:created xsi:type="dcterms:W3CDTF">2020-11-02T18:06:00Z</dcterms:created>
  <dcterms:modified xsi:type="dcterms:W3CDTF">2020-11-04T06:52:00Z</dcterms:modified>
</cp:coreProperties>
</file>