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19" w:rsidRPr="00F85CB3" w:rsidRDefault="00B71D25" w:rsidP="00E250EA">
      <w:pPr>
        <w:ind w:firstLine="709"/>
        <w:jc w:val="center"/>
        <w:rPr>
          <w:b/>
          <w:sz w:val="28"/>
          <w:lang w:val="uk-UA"/>
        </w:rPr>
      </w:pPr>
      <w:r w:rsidRPr="00F85CB3">
        <w:rPr>
          <w:b/>
          <w:sz w:val="28"/>
          <w:lang w:val="uk-UA"/>
        </w:rPr>
        <w:t>ПОЛОЖЕННЯ</w:t>
      </w:r>
    </w:p>
    <w:p w:rsidR="00C24C24" w:rsidRDefault="00B71D25" w:rsidP="00E250EA">
      <w:pPr>
        <w:ind w:firstLine="709"/>
        <w:jc w:val="center"/>
        <w:rPr>
          <w:b/>
          <w:sz w:val="28"/>
          <w:lang w:val="uk-UA"/>
        </w:rPr>
      </w:pPr>
      <w:r w:rsidRPr="00F85CB3">
        <w:rPr>
          <w:b/>
          <w:sz w:val="28"/>
          <w:lang w:val="uk-UA"/>
        </w:rPr>
        <w:t xml:space="preserve">про кафедру </w:t>
      </w:r>
      <w:r w:rsidR="009000C8">
        <w:rPr>
          <w:b/>
          <w:sz w:val="28"/>
          <w:lang w:val="uk-UA"/>
        </w:rPr>
        <w:t>фізики</w:t>
      </w:r>
      <w:r w:rsidR="00F614EE">
        <w:rPr>
          <w:b/>
          <w:sz w:val="28"/>
          <w:lang w:val="uk-UA"/>
        </w:rPr>
        <w:t xml:space="preserve"> та методики навчання </w:t>
      </w:r>
      <w:r w:rsidR="009000C8">
        <w:rPr>
          <w:b/>
          <w:sz w:val="28"/>
          <w:lang w:val="uk-UA"/>
        </w:rPr>
        <w:t>фізики</w:t>
      </w:r>
      <w:r w:rsidR="00F614EE">
        <w:rPr>
          <w:b/>
          <w:sz w:val="28"/>
          <w:lang w:val="uk-UA"/>
        </w:rPr>
        <w:t xml:space="preserve"> </w:t>
      </w:r>
    </w:p>
    <w:p w:rsidR="00AB7819" w:rsidRPr="00F85CB3" w:rsidRDefault="00E250EA" w:rsidP="00E250EA">
      <w:pPr>
        <w:ind w:firstLine="709"/>
        <w:jc w:val="center"/>
        <w:rPr>
          <w:b/>
          <w:sz w:val="28"/>
          <w:lang w:val="uk-UA"/>
        </w:rPr>
      </w:pPr>
      <w:r w:rsidRPr="00F85CB3">
        <w:rPr>
          <w:b/>
          <w:sz w:val="28"/>
          <w:lang w:val="uk-UA"/>
        </w:rPr>
        <w:t>Бердянського державного педагогічного університету</w:t>
      </w:r>
    </w:p>
    <w:p w:rsidR="00AB7819" w:rsidRPr="00F85CB3" w:rsidRDefault="00AB7819" w:rsidP="00E250EA">
      <w:pPr>
        <w:pStyle w:val="a3"/>
        <w:ind w:left="0" w:firstLine="709"/>
        <w:jc w:val="left"/>
        <w:rPr>
          <w:b/>
          <w:lang w:val="uk-UA"/>
        </w:rPr>
      </w:pPr>
    </w:p>
    <w:p w:rsidR="00AB7819" w:rsidRPr="00F85CB3" w:rsidRDefault="00B71D25" w:rsidP="00F85CB3">
      <w:pPr>
        <w:pStyle w:val="a4"/>
        <w:numPr>
          <w:ilvl w:val="0"/>
          <w:numId w:val="6"/>
        </w:numPr>
        <w:ind w:left="0" w:firstLine="0"/>
        <w:jc w:val="center"/>
        <w:rPr>
          <w:b/>
          <w:sz w:val="28"/>
          <w:lang w:val="uk-UA"/>
        </w:rPr>
      </w:pPr>
      <w:r w:rsidRPr="00F85CB3">
        <w:rPr>
          <w:b/>
          <w:sz w:val="28"/>
          <w:lang w:val="uk-UA"/>
        </w:rPr>
        <w:t>Загальні</w:t>
      </w:r>
      <w:r w:rsidRPr="00F85CB3">
        <w:rPr>
          <w:b/>
          <w:spacing w:val="-1"/>
          <w:sz w:val="28"/>
          <w:lang w:val="uk-UA"/>
        </w:rPr>
        <w:t xml:space="preserve"> </w:t>
      </w:r>
      <w:r w:rsidRPr="00F85CB3">
        <w:rPr>
          <w:b/>
          <w:sz w:val="28"/>
          <w:lang w:val="uk-UA"/>
        </w:rPr>
        <w:t>положення</w:t>
      </w:r>
    </w:p>
    <w:p w:rsidR="00AB7819" w:rsidRPr="008053FE" w:rsidRDefault="00B71D25" w:rsidP="008053FE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8053FE">
        <w:rPr>
          <w:sz w:val="28"/>
          <w:szCs w:val="28"/>
          <w:lang w:val="uk-UA"/>
        </w:rPr>
        <w:t xml:space="preserve">Кафедра </w:t>
      </w:r>
      <w:r w:rsidR="00C24C24" w:rsidRPr="00C24C24">
        <w:rPr>
          <w:sz w:val="28"/>
          <w:lang w:val="uk-UA"/>
        </w:rPr>
        <w:t>фізики та методики навчання фізики</w:t>
      </w:r>
      <w:r w:rsidR="00C24C24">
        <w:rPr>
          <w:sz w:val="28"/>
          <w:lang w:val="uk-UA"/>
        </w:rPr>
        <w:t xml:space="preserve"> (далі - кафедра)</w:t>
      </w:r>
      <w:r w:rsidR="00C24C24">
        <w:rPr>
          <w:b/>
          <w:sz w:val="28"/>
          <w:lang w:val="uk-UA"/>
        </w:rPr>
        <w:t xml:space="preserve"> </w:t>
      </w:r>
      <w:r w:rsidRPr="008053FE">
        <w:rPr>
          <w:sz w:val="28"/>
          <w:szCs w:val="28"/>
          <w:lang w:val="uk-UA"/>
        </w:rPr>
        <w:t xml:space="preserve">є </w:t>
      </w:r>
      <w:r w:rsidR="004E3537" w:rsidRPr="008053FE">
        <w:rPr>
          <w:sz w:val="28"/>
          <w:szCs w:val="28"/>
          <w:lang w:val="uk-UA"/>
        </w:rPr>
        <w:t xml:space="preserve">базовим </w:t>
      </w:r>
      <w:r w:rsidRPr="008053FE">
        <w:rPr>
          <w:sz w:val="28"/>
          <w:szCs w:val="28"/>
          <w:lang w:val="uk-UA"/>
        </w:rPr>
        <w:t>структурним підрозділом</w:t>
      </w:r>
      <w:r w:rsidR="003D205A" w:rsidRPr="008053FE">
        <w:rPr>
          <w:sz w:val="28"/>
          <w:szCs w:val="28"/>
          <w:lang w:val="uk-UA"/>
        </w:rPr>
        <w:t xml:space="preserve"> факультет</w:t>
      </w:r>
      <w:r w:rsidR="00C24C24">
        <w:rPr>
          <w:sz w:val="28"/>
          <w:szCs w:val="28"/>
          <w:lang w:val="uk-UA"/>
        </w:rPr>
        <w:t>у фізико-математичної, комп’ютерної та технологічної освіти (далі- Факультет)</w:t>
      </w:r>
      <w:r w:rsidRPr="008053FE">
        <w:rPr>
          <w:sz w:val="28"/>
          <w:szCs w:val="28"/>
          <w:lang w:val="uk-UA"/>
        </w:rPr>
        <w:t xml:space="preserve"> </w:t>
      </w:r>
      <w:r w:rsidR="004E3537" w:rsidRPr="008053FE">
        <w:rPr>
          <w:sz w:val="28"/>
          <w:szCs w:val="28"/>
          <w:lang w:val="uk-UA"/>
        </w:rPr>
        <w:t>Бердянського державного педагогічного університету (далі – Університет)</w:t>
      </w:r>
      <w:r w:rsidRPr="008053FE">
        <w:rPr>
          <w:sz w:val="28"/>
          <w:szCs w:val="28"/>
          <w:lang w:val="uk-UA"/>
        </w:rPr>
        <w:t>, що провадить освітню, методичну та наукову діяльність за спеціальн</w:t>
      </w:r>
      <w:r w:rsidR="00C24C24">
        <w:rPr>
          <w:sz w:val="28"/>
          <w:szCs w:val="28"/>
          <w:lang w:val="uk-UA"/>
        </w:rPr>
        <w:t>остями:</w:t>
      </w:r>
      <w:r w:rsidRPr="008053FE">
        <w:rPr>
          <w:sz w:val="28"/>
          <w:szCs w:val="28"/>
          <w:lang w:val="uk-UA"/>
        </w:rPr>
        <w:t xml:space="preserve"> </w:t>
      </w:r>
      <w:r w:rsidR="00C24C24">
        <w:rPr>
          <w:sz w:val="28"/>
          <w:szCs w:val="28"/>
          <w:lang w:val="uk-UA"/>
        </w:rPr>
        <w:t>014 Середня освіта (Фізика), 104 Прикладна фізика та наноматеріали.</w:t>
      </w:r>
    </w:p>
    <w:p w:rsidR="00AB7819" w:rsidRPr="008053FE" w:rsidRDefault="00B71D25" w:rsidP="008053FE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8053FE">
        <w:rPr>
          <w:sz w:val="28"/>
          <w:szCs w:val="28"/>
          <w:lang w:val="uk-UA"/>
        </w:rPr>
        <w:t>К</w:t>
      </w:r>
      <w:r w:rsidR="006B1DCC" w:rsidRPr="008053FE">
        <w:rPr>
          <w:sz w:val="28"/>
          <w:szCs w:val="28"/>
          <w:lang w:val="uk-UA"/>
        </w:rPr>
        <w:t>афедра створюється</w:t>
      </w:r>
      <w:r w:rsidR="008208CD">
        <w:rPr>
          <w:sz w:val="28"/>
          <w:szCs w:val="28"/>
          <w:lang w:val="uk-UA"/>
        </w:rPr>
        <w:t xml:space="preserve"> </w:t>
      </w:r>
      <w:r w:rsidR="003D205A" w:rsidRPr="008053FE">
        <w:rPr>
          <w:sz w:val="28"/>
          <w:szCs w:val="28"/>
          <w:lang w:val="uk-UA"/>
        </w:rPr>
        <w:t>за рішенням вченої ради У</w:t>
      </w:r>
      <w:r w:rsidRPr="008053FE">
        <w:rPr>
          <w:sz w:val="28"/>
          <w:szCs w:val="28"/>
          <w:lang w:val="uk-UA"/>
        </w:rPr>
        <w:t>ніверситету.</w:t>
      </w:r>
      <w:r w:rsidR="00CD0396">
        <w:rPr>
          <w:sz w:val="28"/>
          <w:szCs w:val="28"/>
          <w:lang w:val="uk-UA"/>
        </w:rPr>
        <w:t xml:space="preserve"> Кафедра</w:t>
      </w:r>
      <w:r w:rsidR="009E7DAD">
        <w:rPr>
          <w:sz w:val="28"/>
          <w:szCs w:val="28"/>
          <w:lang w:val="uk-UA"/>
        </w:rPr>
        <w:t xml:space="preserve"> діє на підставі </w:t>
      </w:r>
      <w:r w:rsidR="00C24C24">
        <w:rPr>
          <w:sz w:val="28"/>
          <w:szCs w:val="28"/>
          <w:lang w:val="uk-UA"/>
        </w:rPr>
        <w:t>цього Положення</w:t>
      </w:r>
      <w:r w:rsidR="009E7DAD">
        <w:rPr>
          <w:sz w:val="28"/>
          <w:szCs w:val="28"/>
          <w:lang w:val="uk-UA"/>
        </w:rPr>
        <w:t>.</w:t>
      </w:r>
    </w:p>
    <w:p w:rsidR="00AB7819" w:rsidRPr="008053FE" w:rsidRDefault="00CD0396" w:rsidP="008053FE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діяльності кафедра керується </w:t>
      </w:r>
      <w:r w:rsidRPr="00C24C24">
        <w:rPr>
          <w:sz w:val="28"/>
          <w:szCs w:val="28"/>
          <w:lang w:val="uk-UA"/>
        </w:rPr>
        <w:t>чинними законами та підзаконними нормативно-правовими актами органів державної влади України, Статутом Університету, рішеннями вченої ради Університету, наказами ректора Університету, розпорядженнями керівництва Університету, цим Положенням, розпорядженнями декана</w:t>
      </w:r>
      <w:r w:rsidR="00C24C24"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 xml:space="preserve"> та рішеннями завідувача </w:t>
      </w:r>
      <w:r w:rsidR="00C24C2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афедри.</w:t>
      </w:r>
      <w:r w:rsidR="008053FE">
        <w:rPr>
          <w:sz w:val="28"/>
          <w:szCs w:val="28"/>
          <w:lang w:val="uk-UA"/>
        </w:rPr>
        <w:t xml:space="preserve"> </w:t>
      </w:r>
    </w:p>
    <w:p w:rsidR="00C87A1C" w:rsidRDefault="00616F46" w:rsidP="00FD0DD2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C87A1C">
        <w:rPr>
          <w:sz w:val="28"/>
          <w:szCs w:val="28"/>
          <w:lang w:val="uk-UA"/>
        </w:rPr>
        <w:t xml:space="preserve">Випускова кафедра відповідає за підготовку здобувачів вищої освіти, виконання освітньо-професійної програми, за якість викладання навчальних дисциплін освітньої програми, забезпечення програмних результатів навчання і формування фахових компетентностей випускника. </w:t>
      </w:r>
    </w:p>
    <w:p w:rsidR="00AB7819" w:rsidRPr="00C87A1C" w:rsidRDefault="00B71D25" w:rsidP="00FD0DD2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C87A1C">
        <w:rPr>
          <w:sz w:val="28"/>
          <w:szCs w:val="28"/>
          <w:lang w:val="uk-UA"/>
        </w:rPr>
        <w:t>До складу кафедри входять</w:t>
      </w:r>
      <w:r w:rsidR="00616F46" w:rsidRPr="00C87A1C">
        <w:rPr>
          <w:sz w:val="28"/>
          <w:szCs w:val="28"/>
          <w:lang w:val="uk-UA"/>
        </w:rPr>
        <w:t xml:space="preserve"> не менше п’яти</w:t>
      </w:r>
      <w:r w:rsidRPr="00C87A1C">
        <w:rPr>
          <w:sz w:val="28"/>
          <w:szCs w:val="28"/>
          <w:lang w:val="uk-UA"/>
        </w:rPr>
        <w:t xml:space="preserve"> </w:t>
      </w:r>
      <w:r w:rsidR="006B1DCC" w:rsidRPr="00C87A1C">
        <w:rPr>
          <w:sz w:val="28"/>
          <w:szCs w:val="28"/>
          <w:lang w:val="uk-UA"/>
        </w:rPr>
        <w:t>науково-педагогічн</w:t>
      </w:r>
      <w:r w:rsidR="00616F46" w:rsidRPr="00C87A1C">
        <w:rPr>
          <w:sz w:val="28"/>
          <w:szCs w:val="28"/>
          <w:lang w:val="uk-UA"/>
        </w:rPr>
        <w:t xml:space="preserve">их працівників </w:t>
      </w:r>
      <w:r w:rsidR="00616F46" w:rsidRPr="00C87A1C">
        <w:rPr>
          <w:sz w:val="28"/>
          <w:szCs w:val="28"/>
          <w:shd w:val="clear" w:color="auto" w:fill="FFFFFF"/>
          <w:lang w:val="uk-UA"/>
        </w:rPr>
        <w:t>для яких кафедра є основним місцем роботи, і не менш як три з них мають науковий ступінь або вчене (почесне) звання</w:t>
      </w:r>
      <w:r w:rsidR="006B1DCC" w:rsidRPr="00C87A1C">
        <w:rPr>
          <w:sz w:val="28"/>
          <w:szCs w:val="28"/>
          <w:lang w:val="uk-UA"/>
        </w:rPr>
        <w:t xml:space="preserve">, педагогічні </w:t>
      </w:r>
      <w:r w:rsidR="00616F46" w:rsidRPr="00C87A1C">
        <w:rPr>
          <w:sz w:val="28"/>
          <w:szCs w:val="28"/>
          <w:lang w:val="uk-UA"/>
        </w:rPr>
        <w:t xml:space="preserve">працівники </w:t>
      </w:r>
      <w:r w:rsidR="006B1DCC" w:rsidRPr="00C87A1C">
        <w:rPr>
          <w:sz w:val="28"/>
          <w:szCs w:val="28"/>
          <w:lang w:val="uk-UA"/>
        </w:rPr>
        <w:t>та інші категорії працівників.</w:t>
      </w:r>
      <w:r w:rsidR="00CD0396" w:rsidRPr="00C87A1C">
        <w:rPr>
          <w:sz w:val="28"/>
          <w:szCs w:val="28"/>
          <w:lang w:val="uk-UA"/>
        </w:rPr>
        <w:t xml:space="preserve"> Керівництво кафедрою здійснює завідувач.</w:t>
      </w:r>
    </w:p>
    <w:p w:rsidR="006B1DCC" w:rsidRPr="008053FE" w:rsidRDefault="006B1DCC" w:rsidP="008053FE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8053FE">
        <w:rPr>
          <w:sz w:val="28"/>
          <w:szCs w:val="28"/>
          <w:lang w:val="uk-UA"/>
        </w:rPr>
        <w:t>При кафедрі можуть створюватися лабораторії, майстерні, методичні кабінети тощо.</w:t>
      </w:r>
    </w:p>
    <w:p w:rsidR="006B1DCC" w:rsidRPr="008053FE" w:rsidRDefault="006B1DCC" w:rsidP="008053FE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8053FE">
        <w:rPr>
          <w:sz w:val="28"/>
          <w:szCs w:val="28"/>
          <w:lang w:val="uk-UA"/>
        </w:rPr>
        <w:t xml:space="preserve">Кафедра не є юридичною особою. При здійсненні діловодства використовує фірмовий бланк </w:t>
      </w:r>
      <w:r w:rsidR="00C87A1C">
        <w:rPr>
          <w:sz w:val="28"/>
          <w:szCs w:val="28"/>
          <w:lang w:val="uk-UA"/>
        </w:rPr>
        <w:t>Ф</w:t>
      </w:r>
      <w:r w:rsidRPr="008053FE">
        <w:rPr>
          <w:sz w:val="28"/>
          <w:szCs w:val="28"/>
          <w:lang w:val="uk-UA"/>
        </w:rPr>
        <w:t>акультету</w:t>
      </w:r>
      <w:r w:rsidR="00C87A1C">
        <w:rPr>
          <w:sz w:val="28"/>
          <w:szCs w:val="28"/>
          <w:lang w:val="uk-UA"/>
        </w:rPr>
        <w:t xml:space="preserve"> або У</w:t>
      </w:r>
      <w:r w:rsidRPr="008053FE">
        <w:rPr>
          <w:sz w:val="28"/>
          <w:szCs w:val="28"/>
          <w:lang w:val="uk-UA"/>
        </w:rPr>
        <w:t>нів</w:t>
      </w:r>
      <w:r w:rsidR="00C87A1C">
        <w:rPr>
          <w:sz w:val="28"/>
          <w:szCs w:val="28"/>
          <w:lang w:val="uk-UA"/>
        </w:rPr>
        <w:t>ерситету на умовах, визначених І</w:t>
      </w:r>
      <w:r w:rsidRPr="008053FE">
        <w:rPr>
          <w:sz w:val="28"/>
          <w:szCs w:val="28"/>
          <w:lang w:val="uk-UA"/>
        </w:rPr>
        <w:t>нструкцією з діловодства.</w:t>
      </w:r>
    </w:p>
    <w:p w:rsidR="008053FE" w:rsidRDefault="008053FE" w:rsidP="008053FE">
      <w:pPr>
        <w:pStyle w:val="a4"/>
        <w:numPr>
          <w:ilvl w:val="0"/>
          <w:numId w:val="9"/>
        </w:numPr>
        <w:tabs>
          <w:tab w:val="left" w:pos="-354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8053FE">
        <w:rPr>
          <w:sz w:val="28"/>
          <w:szCs w:val="28"/>
          <w:lang w:val="uk-UA"/>
        </w:rPr>
        <w:t>Зміст та регламентація роботи кафедри визначається річними</w:t>
      </w:r>
      <w:r w:rsidR="00616F46">
        <w:rPr>
          <w:sz w:val="28"/>
          <w:szCs w:val="28"/>
          <w:lang w:val="uk-UA"/>
        </w:rPr>
        <w:t xml:space="preserve"> (навчальний рік)</w:t>
      </w:r>
      <w:r w:rsidRPr="008053FE">
        <w:rPr>
          <w:sz w:val="28"/>
          <w:szCs w:val="28"/>
          <w:lang w:val="uk-UA"/>
        </w:rPr>
        <w:t xml:space="preserve"> та перспективними планами роботи.</w:t>
      </w:r>
    </w:p>
    <w:p w:rsidR="00010103" w:rsidRPr="008053FE" w:rsidRDefault="00010103" w:rsidP="00010103">
      <w:pPr>
        <w:pStyle w:val="a4"/>
        <w:tabs>
          <w:tab w:val="left" w:pos="-3544"/>
          <w:tab w:val="left" w:pos="1276"/>
        </w:tabs>
        <w:ind w:left="709" w:firstLine="0"/>
        <w:rPr>
          <w:sz w:val="28"/>
          <w:szCs w:val="28"/>
          <w:lang w:val="uk-UA"/>
        </w:rPr>
      </w:pPr>
    </w:p>
    <w:p w:rsidR="00AB7819" w:rsidRPr="00F85CB3" w:rsidRDefault="00B71D25" w:rsidP="00F85CB3">
      <w:pPr>
        <w:pStyle w:val="11"/>
        <w:numPr>
          <w:ilvl w:val="0"/>
          <w:numId w:val="6"/>
        </w:numPr>
        <w:tabs>
          <w:tab w:val="left" w:pos="-3402"/>
        </w:tabs>
        <w:ind w:left="0" w:firstLine="709"/>
        <w:jc w:val="center"/>
        <w:rPr>
          <w:lang w:val="uk-UA"/>
        </w:rPr>
      </w:pPr>
      <w:r w:rsidRPr="00F85CB3">
        <w:rPr>
          <w:lang w:val="uk-UA"/>
        </w:rPr>
        <w:t>Основні завдання</w:t>
      </w:r>
      <w:r w:rsidR="008053FE">
        <w:rPr>
          <w:lang w:val="uk-UA"/>
        </w:rPr>
        <w:t xml:space="preserve"> та напрями діяльності</w:t>
      </w:r>
      <w:r w:rsidR="00C87A1C">
        <w:rPr>
          <w:lang w:val="uk-UA"/>
        </w:rPr>
        <w:t xml:space="preserve"> К</w:t>
      </w:r>
      <w:r w:rsidRPr="00F85CB3">
        <w:rPr>
          <w:lang w:val="uk-UA"/>
        </w:rPr>
        <w:t>афедри</w:t>
      </w:r>
    </w:p>
    <w:p w:rsidR="00CD0396" w:rsidRDefault="008053FE" w:rsidP="00E250EA">
      <w:pPr>
        <w:pStyle w:val="a3"/>
        <w:ind w:left="0" w:firstLine="709"/>
        <w:jc w:val="left"/>
        <w:rPr>
          <w:lang w:val="uk-UA"/>
        </w:rPr>
      </w:pPr>
      <w:r>
        <w:rPr>
          <w:lang w:val="uk-UA"/>
        </w:rPr>
        <w:t xml:space="preserve">2.1. </w:t>
      </w:r>
      <w:r w:rsidR="00CD0396">
        <w:rPr>
          <w:lang w:val="uk-UA"/>
        </w:rPr>
        <w:t xml:space="preserve">Основними напрямами роботи </w:t>
      </w:r>
      <w:r w:rsidR="00C87A1C">
        <w:rPr>
          <w:lang w:val="uk-UA"/>
        </w:rPr>
        <w:t>К</w:t>
      </w:r>
      <w:r w:rsidR="00CD0396">
        <w:rPr>
          <w:lang w:val="uk-UA"/>
        </w:rPr>
        <w:t xml:space="preserve">афедри є навчально-методичний та науково-дослідний напрями. </w:t>
      </w:r>
    </w:p>
    <w:p w:rsidR="00AB7819" w:rsidRPr="00F85CB3" w:rsidRDefault="00CD0396" w:rsidP="00E250EA">
      <w:pPr>
        <w:pStyle w:val="a3"/>
        <w:ind w:left="0" w:firstLine="709"/>
        <w:jc w:val="left"/>
        <w:rPr>
          <w:lang w:val="uk-UA"/>
        </w:rPr>
      </w:pPr>
      <w:r>
        <w:rPr>
          <w:lang w:val="uk-UA"/>
        </w:rPr>
        <w:t xml:space="preserve">2.2. </w:t>
      </w:r>
      <w:r w:rsidR="008053FE">
        <w:rPr>
          <w:lang w:val="uk-UA"/>
        </w:rPr>
        <w:t>Основними завданнями кафедри є</w:t>
      </w:r>
      <w:r w:rsidR="00B71D25" w:rsidRPr="00F85CB3">
        <w:rPr>
          <w:lang w:val="uk-UA"/>
        </w:rPr>
        <w:t>: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забезпечення якісного організаційного та методичного рівня освітнього процесу відповідно до стандартів вищої освіти та нормативних вимог щодо провадження освітньої</w:t>
      </w:r>
      <w:r w:rsidRPr="00F85CB3">
        <w:rPr>
          <w:spacing w:val="-6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діяльності;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77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проведення на високому науково-методичному й організаційному рівні лекцій, практичних, семінарських, лабораторних та інших видів навчальних занять, передбачених навчальними планами зі </w:t>
      </w:r>
      <w:r w:rsidR="00F85CB3" w:rsidRPr="00F85CB3">
        <w:rPr>
          <w:sz w:val="28"/>
          <w:lang w:val="uk-UA"/>
        </w:rPr>
        <w:t>здобувачами вищої освіти</w:t>
      </w:r>
      <w:r w:rsidRPr="00F85CB3">
        <w:rPr>
          <w:sz w:val="28"/>
          <w:lang w:val="uk-UA"/>
        </w:rPr>
        <w:t>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7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керівництво навчальною, виробничою (педагогічною) практиками, </w:t>
      </w:r>
      <w:r w:rsidRPr="00F85CB3">
        <w:rPr>
          <w:sz w:val="28"/>
          <w:lang w:val="uk-UA"/>
        </w:rPr>
        <w:lastRenderedPageBreak/>
        <w:t>курсовими і випускними (дипломними, кваліфікаційними, магістерськими) роботами, а також індивідуальною та самостійною навчальною роботою студентів; проведення курсових екзаменів і заліків, інших форм контролю знань</w:t>
      </w:r>
      <w:r w:rsidRPr="00F85CB3">
        <w:rPr>
          <w:spacing w:val="-2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студентів;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316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розроблення та застосування засобів діагностики змісту і ефективності навчання (тестові програми, завдання для контрольних робіт, екзаменаційні білети тощо), критерії оцінювання знань</w:t>
      </w:r>
      <w:r w:rsidRPr="00F85CB3">
        <w:rPr>
          <w:spacing w:val="-9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студентів;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213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участь у реалізації вітчизняних та міжнародних програм щодо забезпечення академічної мобільності здобувачів вищої</w:t>
      </w:r>
      <w:r w:rsidRPr="00F85CB3">
        <w:rPr>
          <w:spacing w:val="-8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освіти;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50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розроблення й подання на затвердження у встановленому порядку навчальних програм з дисциплін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и, а також підготовка за дорученням ректорату (деканату) висновків з навчальних програм, що розробляються іншими</w:t>
      </w:r>
      <w:r w:rsidRPr="00F85CB3">
        <w:rPr>
          <w:spacing w:val="-1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ами;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402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підготовка підручників, навчальних, навчально-методичних посібників, наочності й інших матеріалів, а також рецензій на підручники, навчальні посібники та іншу навчально-методичну літературу за дорученням ректорату (деканату);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проведення наукової та науково-дослідної роботи відповідно до затвердженого плану; керівництво науково-дослідною роботою студентів; обговорення завершених науково-дослідних робіт і впровадження результатів цих робіт у виробництво (</w:t>
      </w:r>
      <w:r w:rsidR="00F85CB3">
        <w:rPr>
          <w:sz w:val="28"/>
          <w:lang w:val="uk-UA"/>
        </w:rPr>
        <w:t>освітній</w:t>
      </w:r>
      <w:r w:rsidRPr="00F85CB3">
        <w:rPr>
          <w:sz w:val="28"/>
          <w:lang w:val="uk-UA"/>
        </w:rPr>
        <w:t xml:space="preserve"> процес); рекомендація для опублікування завершених наукових</w:t>
      </w:r>
      <w:r w:rsidRPr="00F85CB3">
        <w:rPr>
          <w:spacing w:val="-3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праць;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237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забезпечення інтеграції освітньої та наукової діяльності через підвищення питомої ваги дослідницької складової в навчальних</w:t>
      </w:r>
      <w:r w:rsidRPr="00F85CB3">
        <w:rPr>
          <w:spacing w:val="-19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програмах;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31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розгляд і затвердження індивідуальних планів навчальної, наукової, методичної та іншої роботи працівників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и; вивчення, узагальнення й поширення досвіду роботи кращих викладачів; надання допомоги викладачам-початківцям в опануванні педагогічною майстерністю; розроблення й здійснення заходів щодо використання в </w:t>
      </w:r>
      <w:r w:rsidR="00F85CB3">
        <w:rPr>
          <w:sz w:val="28"/>
          <w:lang w:val="uk-UA"/>
        </w:rPr>
        <w:t>освітньому</w:t>
      </w:r>
      <w:r w:rsidRPr="00F85CB3">
        <w:rPr>
          <w:sz w:val="28"/>
          <w:lang w:val="uk-UA"/>
        </w:rPr>
        <w:t xml:space="preserve"> процесі сучасних інформаційних технологій та методів</w:t>
      </w:r>
      <w:r w:rsidRPr="00F85CB3">
        <w:rPr>
          <w:spacing w:val="-11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навчання;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206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здійснення заходів щодо підготовки та підвищення кваліфікації науково-педагогічних та інших працівників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и; розгляд дисертацій, що подаються до захисту членами </w:t>
      </w:r>
      <w:r w:rsidR="00C87A1C">
        <w:rPr>
          <w:sz w:val="28"/>
          <w:lang w:val="uk-UA"/>
        </w:rPr>
        <w:t>Кафедр</w:t>
      </w:r>
      <w:r w:rsidR="0049129B">
        <w:rPr>
          <w:sz w:val="28"/>
          <w:lang w:val="uk-UA"/>
        </w:rPr>
        <w:t>и або, за дорученням ректорату</w:t>
      </w:r>
      <w:r w:rsidRPr="00F85CB3">
        <w:rPr>
          <w:sz w:val="28"/>
          <w:lang w:val="uk-UA"/>
        </w:rPr>
        <w:t>, іншими</w:t>
      </w:r>
      <w:r w:rsidRPr="00F85CB3">
        <w:rPr>
          <w:spacing w:val="-2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здобувачами;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50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розгляд і затвердження звітів членів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про виконання умов контракту; розгляд і прийняття рекомендацій щодо кандидатур, які беруть </w:t>
      </w:r>
      <w:r w:rsidR="0049129B">
        <w:rPr>
          <w:sz w:val="28"/>
          <w:lang w:val="uk-UA"/>
        </w:rPr>
        <w:t xml:space="preserve">участь в конкурсах на зайняття науково-педагогічних </w:t>
      </w:r>
      <w:r w:rsidRPr="00F85CB3">
        <w:rPr>
          <w:sz w:val="28"/>
          <w:lang w:val="uk-UA"/>
        </w:rPr>
        <w:t xml:space="preserve">посад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38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встановлення </w:t>
      </w:r>
      <w:r w:rsidR="0049129B">
        <w:rPr>
          <w:sz w:val="28"/>
          <w:lang w:val="uk-UA"/>
        </w:rPr>
        <w:t>з</w:t>
      </w:r>
      <w:r w:rsidR="0049129B" w:rsidRPr="00F85CB3">
        <w:rPr>
          <w:sz w:val="28"/>
          <w:lang w:val="uk-UA"/>
        </w:rPr>
        <w:t>в’язків</w:t>
      </w:r>
      <w:r w:rsidRPr="00F85CB3">
        <w:rPr>
          <w:sz w:val="28"/>
          <w:lang w:val="uk-UA"/>
        </w:rPr>
        <w:t xml:space="preserve"> з підприємствами, установами, організаціями, освітніми та науковими закладами з метою налагодження взаємовигідної співпраці, обміну науковою та навчально-методичною інформацією, досвідом організації </w:t>
      </w:r>
      <w:r w:rsidR="00F85CB3">
        <w:rPr>
          <w:sz w:val="28"/>
          <w:lang w:val="uk-UA"/>
        </w:rPr>
        <w:t>освітнього</w:t>
      </w:r>
      <w:r w:rsidRPr="00F85CB3">
        <w:rPr>
          <w:sz w:val="28"/>
          <w:lang w:val="uk-UA"/>
        </w:rPr>
        <w:t xml:space="preserve"> процесу, наукової діяльності</w:t>
      </w:r>
      <w:r w:rsidRPr="00F85CB3">
        <w:rPr>
          <w:spacing w:val="-36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31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участь в проведенні організаційно-виховної роботи серед студентів, культурно-масових та просвітницьких</w:t>
      </w:r>
      <w:r w:rsidRPr="00F85CB3">
        <w:rPr>
          <w:spacing w:val="1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заходів;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390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організація систематичного зв'язку з випускниками, які спеціалізувалися на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і, надання їм необхідної консультативної та практичної допомоги</w:t>
      </w:r>
      <w:r w:rsidRPr="00F85CB3">
        <w:rPr>
          <w:spacing w:val="-3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lastRenderedPageBreak/>
        <w:t xml:space="preserve">участь у профорієнтаційній роботі та залученні молоді до вступу в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оприлюднення результатів діяльності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на інформаційних стендах та веб-сайті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у;</w:t>
      </w:r>
    </w:p>
    <w:p w:rsidR="00AB7819" w:rsidRPr="00F85CB3" w:rsidRDefault="00B71D25" w:rsidP="008053FE">
      <w:pPr>
        <w:pStyle w:val="a4"/>
        <w:numPr>
          <w:ilvl w:val="0"/>
          <w:numId w:val="4"/>
        </w:numPr>
        <w:tabs>
          <w:tab w:val="left" w:pos="993"/>
          <w:tab w:val="left" w:pos="1222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виконання інших функцій згідно з чинним законодавством та Статутом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у.</w:t>
      </w:r>
    </w:p>
    <w:p w:rsidR="00AB7819" w:rsidRPr="00F85CB3" w:rsidRDefault="00B71D25" w:rsidP="00F85CB3">
      <w:pPr>
        <w:pStyle w:val="11"/>
        <w:numPr>
          <w:ilvl w:val="0"/>
          <w:numId w:val="6"/>
        </w:numPr>
        <w:ind w:left="0" w:firstLine="709"/>
        <w:jc w:val="center"/>
        <w:rPr>
          <w:lang w:val="uk-UA"/>
        </w:rPr>
      </w:pPr>
      <w:r w:rsidRPr="00F85CB3">
        <w:rPr>
          <w:lang w:val="uk-UA"/>
        </w:rPr>
        <w:t>Організація роботи</w:t>
      </w:r>
      <w:r w:rsidRPr="00F85CB3">
        <w:rPr>
          <w:spacing w:val="-4"/>
          <w:lang w:val="uk-UA"/>
        </w:rPr>
        <w:t xml:space="preserve"> </w:t>
      </w:r>
      <w:r w:rsidR="00C87A1C">
        <w:rPr>
          <w:lang w:val="uk-UA"/>
        </w:rPr>
        <w:t>Кафедр</w:t>
      </w:r>
      <w:r w:rsidRPr="00F85CB3">
        <w:rPr>
          <w:lang w:val="uk-UA"/>
        </w:rPr>
        <w:t>и</w:t>
      </w:r>
    </w:p>
    <w:p w:rsidR="00AB7819" w:rsidRPr="00F85CB3" w:rsidRDefault="00B71D25" w:rsidP="00616F46">
      <w:pPr>
        <w:pStyle w:val="a4"/>
        <w:numPr>
          <w:ilvl w:val="0"/>
          <w:numId w:val="10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Робота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планується на кожний навчальний рік і затверджується деканом</w:t>
      </w:r>
      <w:r w:rsidRPr="00F85CB3">
        <w:rPr>
          <w:spacing w:val="-3"/>
          <w:sz w:val="28"/>
          <w:lang w:val="uk-UA"/>
        </w:rPr>
        <w:t xml:space="preserve"> </w:t>
      </w:r>
      <w:r w:rsidR="00C87A1C">
        <w:rPr>
          <w:sz w:val="28"/>
          <w:lang w:val="uk-UA"/>
        </w:rPr>
        <w:t>Факультет</w:t>
      </w:r>
      <w:r w:rsidRPr="00F85CB3">
        <w:rPr>
          <w:sz w:val="28"/>
          <w:lang w:val="uk-UA"/>
        </w:rPr>
        <w:t>у.</w:t>
      </w:r>
    </w:p>
    <w:p w:rsidR="00AB7819" w:rsidRPr="00F85CB3" w:rsidRDefault="00B71D25" w:rsidP="00616F4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lang w:val="uk-UA"/>
        </w:rPr>
      </w:pPr>
      <w:r w:rsidRPr="00F85CB3">
        <w:rPr>
          <w:lang w:val="uk-UA"/>
        </w:rPr>
        <w:t xml:space="preserve">План роботи </w:t>
      </w:r>
      <w:r w:rsidR="00C87A1C">
        <w:rPr>
          <w:lang w:val="uk-UA"/>
        </w:rPr>
        <w:t>Кафедр</w:t>
      </w:r>
      <w:r w:rsidRPr="00F85CB3">
        <w:rPr>
          <w:lang w:val="uk-UA"/>
        </w:rPr>
        <w:t xml:space="preserve">и складається з таких основних розділів: організаційна робота; освітня та методична робота; науково-дослідна робота; організаційно-виховна робота; підготовка та підвищення кваліфікації працівників </w:t>
      </w:r>
      <w:r w:rsidR="00C87A1C">
        <w:rPr>
          <w:lang w:val="uk-UA"/>
        </w:rPr>
        <w:t>Кафедр</w:t>
      </w:r>
      <w:r w:rsidRPr="00F85CB3">
        <w:rPr>
          <w:lang w:val="uk-UA"/>
        </w:rPr>
        <w:t>и.</w:t>
      </w:r>
    </w:p>
    <w:p w:rsidR="00AB7819" w:rsidRPr="00F85CB3" w:rsidRDefault="00B71D25" w:rsidP="00616F4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left"/>
        <w:rPr>
          <w:lang w:val="uk-UA"/>
        </w:rPr>
      </w:pPr>
      <w:r w:rsidRPr="00F85CB3">
        <w:rPr>
          <w:lang w:val="uk-UA"/>
        </w:rPr>
        <w:t>План, у разі потреби, може мати й інші розділи.</w:t>
      </w:r>
    </w:p>
    <w:p w:rsidR="00AB7819" w:rsidRPr="00F85CB3" w:rsidRDefault="00B71D25" w:rsidP="00616F46">
      <w:pPr>
        <w:pStyle w:val="a4"/>
        <w:numPr>
          <w:ilvl w:val="0"/>
          <w:numId w:val="10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Засідання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проводяться не рідше як один раз на місяць; на засідання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можуть бути запрошені викладачі-сумісники, працівники інших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, інших закладів</w:t>
      </w:r>
      <w:r w:rsidR="00F85CB3">
        <w:rPr>
          <w:sz w:val="28"/>
          <w:lang w:val="uk-UA"/>
        </w:rPr>
        <w:t xml:space="preserve"> вищої освіти</w:t>
      </w:r>
      <w:r w:rsidRPr="00F85CB3">
        <w:rPr>
          <w:sz w:val="28"/>
          <w:lang w:val="uk-UA"/>
        </w:rPr>
        <w:t>, а також працівники науково-дослідних інститутів, підприємств, організацій та установ.</w:t>
      </w:r>
    </w:p>
    <w:p w:rsidR="00AB7819" w:rsidRPr="00F85CB3" w:rsidRDefault="00B71D25" w:rsidP="00616F46">
      <w:pPr>
        <w:pStyle w:val="a4"/>
        <w:numPr>
          <w:ilvl w:val="0"/>
          <w:numId w:val="10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Засідання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вважається правочинним, якщо на ньому присутні не менше двох третин її складу. Рішення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приймаються простою більшістю голосів відкритим або таємним (за потреби) голосуванням.</w:t>
      </w:r>
    </w:p>
    <w:p w:rsidR="00AB7819" w:rsidRPr="00F85CB3" w:rsidRDefault="00C87A1C" w:rsidP="00616F46">
      <w:pPr>
        <w:pStyle w:val="a4"/>
        <w:numPr>
          <w:ilvl w:val="0"/>
          <w:numId w:val="10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Кафедр</w:t>
      </w:r>
      <w:r w:rsidR="00B71D25" w:rsidRPr="00F85CB3">
        <w:rPr>
          <w:sz w:val="28"/>
          <w:lang w:val="uk-UA"/>
        </w:rPr>
        <w:t>а повинна мати наступну</w:t>
      </w:r>
      <w:r w:rsidR="00B71D25" w:rsidRPr="00F85CB3">
        <w:rPr>
          <w:spacing w:val="-8"/>
          <w:sz w:val="28"/>
          <w:lang w:val="uk-UA"/>
        </w:rPr>
        <w:t xml:space="preserve"> </w:t>
      </w:r>
      <w:r w:rsidR="00B71D25" w:rsidRPr="00F85CB3">
        <w:rPr>
          <w:sz w:val="28"/>
          <w:lang w:val="uk-UA"/>
        </w:rPr>
        <w:t>документацію:</w:t>
      </w:r>
    </w:p>
    <w:p w:rsidR="00AB7819" w:rsidRPr="00F85CB3" w:rsidRDefault="00616F46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B71D25" w:rsidRPr="00F85CB3">
        <w:rPr>
          <w:sz w:val="28"/>
          <w:lang w:val="uk-UA"/>
        </w:rPr>
        <w:t>акон</w:t>
      </w:r>
      <w:r>
        <w:rPr>
          <w:sz w:val="28"/>
          <w:lang w:val="uk-UA"/>
        </w:rPr>
        <w:t>и та нормативно-правові</w:t>
      </w:r>
      <w:r w:rsidR="00B71D25" w:rsidRPr="00F85CB3">
        <w:rPr>
          <w:sz w:val="28"/>
          <w:lang w:val="uk-UA"/>
        </w:rPr>
        <w:t xml:space="preserve"> акти, накази та розпорядження ректорату і деканату, рішення вчених рад </w:t>
      </w:r>
      <w:r w:rsidR="00C87A1C">
        <w:rPr>
          <w:sz w:val="28"/>
          <w:lang w:val="uk-UA"/>
        </w:rPr>
        <w:t>Університет</w:t>
      </w:r>
      <w:r w:rsidR="00B71D25" w:rsidRPr="00F85CB3">
        <w:rPr>
          <w:sz w:val="28"/>
          <w:lang w:val="uk-UA"/>
        </w:rPr>
        <w:t xml:space="preserve">у і </w:t>
      </w:r>
      <w:r w:rsidR="00C87A1C">
        <w:rPr>
          <w:sz w:val="28"/>
          <w:lang w:val="uk-UA"/>
        </w:rPr>
        <w:t>Факультет</w:t>
      </w:r>
      <w:r w:rsidR="00B71D25" w:rsidRPr="00F85CB3">
        <w:rPr>
          <w:sz w:val="28"/>
          <w:lang w:val="uk-UA"/>
        </w:rPr>
        <w:t>у, інші документи, що стосуються діяльності</w:t>
      </w:r>
      <w:r w:rsidR="00B71D25" w:rsidRPr="00F85CB3">
        <w:rPr>
          <w:spacing w:val="-1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="00B71D25" w:rsidRPr="00F85CB3">
        <w:rPr>
          <w:sz w:val="28"/>
          <w:lang w:val="uk-UA"/>
        </w:rPr>
        <w:t>и;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стандарти вищої освіти, освітньо-професійні програми зі спеціальностей;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плани роботи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(перспективний - на 3-5 років) і оперативний, складений на навчальний рік</w:t>
      </w:r>
      <w:r w:rsidRPr="00F85CB3">
        <w:rPr>
          <w:spacing w:val="-4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(семестр);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копії робочих навчальних планів зі спеціальностей, де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а забезпечує </w:t>
      </w:r>
      <w:r w:rsidR="00F85CB3">
        <w:rPr>
          <w:sz w:val="28"/>
          <w:lang w:val="uk-UA"/>
        </w:rPr>
        <w:t>освітній</w:t>
      </w:r>
      <w:r w:rsidRPr="00F85CB3">
        <w:rPr>
          <w:sz w:val="28"/>
          <w:lang w:val="uk-UA"/>
        </w:rPr>
        <w:t xml:space="preserve"> процес, або витяги з цих навчальних планів, засвідчені підписами деканів відповідних</w:t>
      </w:r>
      <w:r w:rsidRPr="00F85CB3">
        <w:rPr>
          <w:spacing w:val="-5"/>
          <w:sz w:val="28"/>
          <w:lang w:val="uk-UA"/>
        </w:rPr>
        <w:t xml:space="preserve"> </w:t>
      </w:r>
      <w:r w:rsidR="00C87A1C">
        <w:rPr>
          <w:sz w:val="28"/>
          <w:lang w:val="uk-UA"/>
        </w:rPr>
        <w:t>факультет</w:t>
      </w:r>
      <w:r w:rsidRPr="00F85CB3">
        <w:rPr>
          <w:sz w:val="28"/>
          <w:lang w:val="uk-UA"/>
        </w:rPr>
        <w:t>ів;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діючу навчально-методичну й іншу документацію з навчальних дисциплін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(навчально-методичні комплекси</w:t>
      </w:r>
      <w:r w:rsidRPr="00F85CB3">
        <w:rPr>
          <w:spacing w:val="-6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дисциплін);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jc w:val="left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протоколи засідань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та секцій (за їх</w:t>
      </w:r>
      <w:r w:rsidRPr="00F85CB3">
        <w:rPr>
          <w:spacing w:val="-8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наявності);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jc w:val="left"/>
        <w:rPr>
          <w:sz w:val="28"/>
          <w:lang w:val="uk-UA"/>
        </w:rPr>
      </w:pPr>
      <w:r w:rsidRPr="00F85CB3">
        <w:rPr>
          <w:sz w:val="28"/>
          <w:lang w:val="uk-UA"/>
        </w:rPr>
        <w:t>матеріали роботи методичних комісій та методичних</w:t>
      </w:r>
      <w:r w:rsidRPr="00F85CB3">
        <w:rPr>
          <w:spacing w:val="-12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семінарів;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розрахунок навчального навантаження та його індивідуальний розподіл;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jc w:val="left"/>
        <w:rPr>
          <w:sz w:val="28"/>
          <w:lang w:val="uk-UA"/>
        </w:rPr>
      </w:pPr>
      <w:r w:rsidRPr="00F85CB3">
        <w:rPr>
          <w:sz w:val="28"/>
          <w:lang w:val="uk-UA"/>
        </w:rPr>
        <w:t>індивідуальні плани роботи</w:t>
      </w:r>
      <w:r w:rsidRPr="00F85CB3">
        <w:rPr>
          <w:spacing w:val="-1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викладачів;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методичні матеріали щодо організації самостійної роботи поточного та підсумкового контролю знань</w:t>
      </w:r>
      <w:r w:rsidRPr="00F85CB3">
        <w:rPr>
          <w:spacing w:val="-3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студентів;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jc w:val="left"/>
        <w:rPr>
          <w:sz w:val="28"/>
          <w:lang w:val="uk-UA"/>
        </w:rPr>
      </w:pPr>
      <w:r w:rsidRPr="00F85CB3">
        <w:rPr>
          <w:sz w:val="28"/>
          <w:lang w:val="uk-UA"/>
        </w:rPr>
        <w:t>графік проведення контрольних заходів з перевірки знань</w:t>
      </w:r>
      <w:r w:rsidRPr="00F85CB3">
        <w:rPr>
          <w:spacing w:val="-22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студентів;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графік консультацій, які проводяться викладачами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зі студентами;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план підвищення кваліфікації науково-педагогічних працівників та </w:t>
      </w:r>
      <w:r w:rsidRPr="00F85CB3">
        <w:rPr>
          <w:sz w:val="28"/>
          <w:lang w:val="uk-UA"/>
        </w:rPr>
        <w:lastRenderedPageBreak/>
        <w:t>навчально-допоміжного персоналу;</w:t>
      </w:r>
    </w:p>
    <w:p w:rsidR="00AB7819" w:rsidRPr="00F85CB3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jc w:val="left"/>
        <w:rPr>
          <w:sz w:val="28"/>
          <w:lang w:val="uk-UA"/>
        </w:rPr>
      </w:pPr>
      <w:r w:rsidRPr="00F85CB3">
        <w:rPr>
          <w:sz w:val="28"/>
          <w:lang w:val="uk-UA"/>
        </w:rPr>
        <w:t>книга розпоряджень завідувача</w:t>
      </w:r>
      <w:r w:rsidRPr="00F85CB3">
        <w:rPr>
          <w:spacing w:val="-2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и;</w:t>
      </w:r>
    </w:p>
    <w:p w:rsidR="00AB7819" w:rsidRDefault="00B71D25" w:rsidP="005D04EC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jc w:val="left"/>
        <w:rPr>
          <w:sz w:val="28"/>
          <w:lang w:val="uk-UA"/>
        </w:rPr>
      </w:pPr>
      <w:r w:rsidRPr="00F85CB3">
        <w:rPr>
          <w:sz w:val="28"/>
          <w:lang w:val="uk-UA"/>
        </w:rPr>
        <w:t>інші документи і матеріали, що стосуються діяльності</w:t>
      </w:r>
      <w:r w:rsidRPr="00F85CB3">
        <w:rPr>
          <w:spacing w:val="-7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</w:t>
      </w:r>
      <w:r w:rsidR="00616F46">
        <w:rPr>
          <w:sz w:val="28"/>
          <w:lang w:val="uk-UA"/>
        </w:rPr>
        <w:t xml:space="preserve"> згідно з номенклатурою</w:t>
      </w:r>
      <w:r w:rsidRPr="00F85CB3">
        <w:rPr>
          <w:sz w:val="28"/>
          <w:lang w:val="uk-UA"/>
        </w:rPr>
        <w:t>.</w:t>
      </w:r>
    </w:p>
    <w:p w:rsidR="00010103" w:rsidRPr="00F85CB3" w:rsidRDefault="00010103" w:rsidP="00010103">
      <w:pPr>
        <w:pStyle w:val="a4"/>
        <w:tabs>
          <w:tab w:val="left" w:pos="-3544"/>
          <w:tab w:val="left" w:pos="1134"/>
        </w:tabs>
        <w:ind w:left="709" w:firstLine="0"/>
        <w:jc w:val="left"/>
        <w:rPr>
          <w:sz w:val="28"/>
          <w:lang w:val="uk-UA"/>
        </w:rPr>
      </w:pPr>
    </w:p>
    <w:p w:rsidR="005D04EC" w:rsidRPr="005D04EC" w:rsidRDefault="005D04EC" w:rsidP="005D04EC">
      <w:pPr>
        <w:pStyle w:val="a4"/>
        <w:tabs>
          <w:tab w:val="left" w:pos="-3402"/>
        </w:tabs>
        <w:ind w:left="709" w:firstLine="0"/>
        <w:jc w:val="center"/>
        <w:rPr>
          <w:b/>
          <w:sz w:val="28"/>
          <w:lang w:val="uk-UA"/>
        </w:rPr>
      </w:pPr>
      <w:r w:rsidRPr="005D04EC">
        <w:rPr>
          <w:b/>
          <w:sz w:val="28"/>
          <w:lang w:val="uk-UA"/>
        </w:rPr>
        <w:t xml:space="preserve">4. Управління </w:t>
      </w:r>
      <w:r w:rsidR="00C87A1C">
        <w:rPr>
          <w:b/>
          <w:sz w:val="28"/>
          <w:lang w:val="uk-UA"/>
        </w:rPr>
        <w:t>Кафедр</w:t>
      </w:r>
      <w:r w:rsidRPr="005D04EC">
        <w:rPr>
          <w:b/>
          <w:sz w:val="28"/>
          <w:lang w:val="uk-UA"/>
        </w:rPr>
        <w:t>ою</w:t>
      </w:r>
    </w:p>
    <w:p w:rsidR="003238DB" w:rsidRPr="003238DB" w:rsidRDefault="005D04EC" w:rsidP="00D2058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3238DB">
        <w:rPr>
          <w:sz w:val="28"/>
          <w:szCs w:val="28"/>
        </w:rPr>
        <w:t>Управління</w:t>
      </w:r>
      <w:proofErr w:type="spellEnd"/>
      <w:r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 xml:space="preserve">ою </w:t>
      </w:r>
      <w:proofErr w:type="spellStart"/>
      <w:r w:rsidR="003238DB" w:rsidRPr="003238DB">
        <w:rPr>
          <w:sz w:val="28"/>
          <w:szCs w:val="28"/>
        </w:rPr>
        <w:t>здійснює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завідувач</w:t>
      </w:r>
      <w:proofErr w:type="spellEnd"/>
      <w:r w:rsidR="003238DB"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 xml:space="preserve">и, </w:t>
      </w:r>
      <w:proofErr w:type="spellStart"/>
      <w:r w:rsidR="003238DB" w:rsidRPr="003238DB">
        <w:rPr>
          <w:sz w:val="28"/>
          <w:szCs w:val="28"/>
        </w:rPr>
        <w:t>який</w:t>
      </w:r>
      <w:proofErr w:type="spellEnd"/>
      <w:r w:rsidR="003238DB" w:rsidRPr="003238DB">
        <w:rPr>
          <w:sz w:val="28"/>
          <w:szCs w:val="28"/>
        </w:rPr>
        <w:t xml:space="preserve"> не </w:t>
      </w:r>
      <w:proofErr w:type="spellStart"/>
      <w:r w:rsidR="003238DB" w:rsidRPr="003238DB">
        <w:rPr>
          <w:sz w:val="28"/>
          <w:szCs w:val="28"/>
        </w:rPr>
        <w:t>може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перебувати</w:t>
      </w:r>
      <w:proofErr w:type="spellEnd"/>
      <w:r w:rsidR="003238DB" w:rsidRPr="003238DB">
        <w:rPr>
          <w:sz w:val="28"/>
          <w:szCs w:val="28"/>
        </w:rPr>
        <w:t xml:space="preserve"> на </w:t>
      </w:r>
      <w:proofErr w:type="spellStart"/>
      <w:r w:rsidR="003238DB" w:rsidRPr="003238DB">
        <w:rPr>
          <w:sz w:val="28"/>
          <w:szCs w:val="28"/>
        </w:rPr>
        <w:t>посаді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більш</w:t>
      </w:r>
      <w:proofErr w:type="spellEnd"/>
      <w:r w:rsidR="003238DB" w:rsidRPr="003238DB">
        <w:rPr>
          <w:sz w:val="28"/>
          <w:szCs w:val="28"/>
        </w:rPr>
        <w:t xml:space="preserve"> як два строки. </w:t>
      </w:r>
      <w:r w:rsidR="00C87A1C">
        <w:rPr>
          <w:sz w:val="28"/>
          <w:szCs w:val="28"/>
          <w:lang w:val="uk-UA"/>
        </w:rPr>
        <w:t>Завідувач</w:t>
      </w:r>
      <w:r w:rsidR="003238DB"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 xml:space="preserve">и повинен </w:t>
      </w:r>
      <w:proofErr w:type="spellStart"/>
      <w:r w:rsidR="003238DB" w:rsidRPr="003238DB">
        <w:rPr>
          <w:sz w:val="28"/>
          <w:szCs w:val="28"/>
        </w:rPr>
        <w:t>мати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науковий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ступінь</w:t>
      </w:r>
      <w:proofErr w:type="spellEnd"/>
      <w:r w:rsidR="003238DB" w:rsidRPr="003238DB">
        <w:rPr>
          <w:sz w:val="28"/>
          <w:szCs w:val="28"/>
        </w:rPr>
        <w:t xml:space="preserve"> та/</w:t>
      </w:r>
      <w:proofErr w:type="spellStart"/>
      <w:r w:rsidR="003238DB" w:rsidRPr="003238DB">
        <w:rPr>
          <w:sz w:val="28"/>
          <w:szCs w:val="28"/>
        </w:rPr>
        <w:t>або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вчене</w:t>
      </w:r>
      <w:proofErr w:type="spellEnd"/>
      <w:r w:rsidR="003238DB" w:rsidRPr="003238DB">
        <w:rPr>
          <w:sz w:val="28"/>
          <w:szCs w:val="28"/>
        </w:rPr>
        <w:t xml:space="preserve"> (</w:t>
      </w:r>
      <w:proofErr w:type="spellStart"/>
      <w:r w:rsidR="003238DB" w:rsidRPr="003238DB">
        <w:rPr>
          <w:sz w:val="28"/>
          <w:szCs w:val="28"/>
        </w:rPr>
        <w:t>почесне</w:t>
      </w:r>
      <w:proofErr w:type="spellEnd"/>
      <w:r w:rsidR="003238DB" w:rsidRPr="003238DB">
        <w:rPr>
          <w:sz w:val="28"/>
          <w:szCs w:val="28"/>
        </w:rPr>
        <w:t xml:space="preserve">) </w:t>
      </w:r>
      <w:proofErr w:type="spellStart"/>
      <w:r w:rsidR="003238DB" w:rsidRPr="003238DB">
        <w:rPr>
          <w:sz w:val="28"/>
          <w:szCs w:val="28"/>
        </w:rPr>
        <w:t>звання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відповідно</w:t>
      </w:r>
      <w:proofErr w:type="spellEnd"/>
      <w:r w:rsidR="003238DB" w:rsidRPr="003238DB">
        <w:rPr>
          <w:sz w:val="28"/>
          <w:szCs w:val="28"/>
        </w:rPr>
        <w:t xml:space="preserve"> до </w:t>
      </w:r>
      <w:proofErr w:type="spellStart"/>
      <w:r w:rsidR="003238DB" w:rsidRPr="003238DB">
        <w:rPr>
          <w:sz w:val="28"/>
          <w:szCs w:val="28"/>
        </w:rPr>
        <w:t>профілю</w:t>
      </w:r>
      <w:proofErr w:type="spellEnd"/>
      <w:r w:rsidR="003238DB"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>и.</w:t>
      </w:r>
    </w:p>
    <w:p w:rsidR="003238DB" w:rsidRPr="003238DB" w:rsidRDefault="00C87A1C" w:rsidP="00D2058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Завідувач</w:t>
      </w:r>
      <w:r w:rsidR="003238DB" w:rsidRPr="003238DB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 xml:space="preserve">и </w:t>
      </w:r>
      <w:proofErr w:type="spellStart"/>
      <w:r w:rsidR="003238DB" w:rsidRPr="003238DB">
        <w:rPr>
          <w:sz w:val="28"/>
          <w:szCs w:val="28"/>
        </w:rPr>
        <w:t>обирається</w:t>
      </w:r>
      <w:proofErr w:type="spellEnd"/>
      <w:r w:rsidR="003238DB" w:rsidRPr="003238DB">
        <w:rPr>
          <w:sz w:val="28"/>
          <w:szCs w:val="28"/>
        </w:rPr>
        <w:t xml:space="preserve"> за конкурсом </w:t>
      </w:r>
      <w:proofErr w:type="spellStart"/>
      <w:r w:rsidR="003238DB" w:rsidRPr="003238DB">
        <w:rPr>
          <w:sz w:val="28"/>
          <w:szCs w:val="28"/>
        </w:rPr>
        <w:t>таємним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голосуванням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вченою</w:t>
      </w:r>
      <w:proofErr w:type="spellEnd"/>
      <w:r w:rsidR="003238DB" w:rsidRPr="003238DB"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Університет</w:t>
      </w:r>
      <w:r w:rsidR="003238DB" w:rsidRPr="003238DB">
        <w:rPr>
          <w:sz w:val="28"/>
          <w:szCs w:val="28"/>
        </w:rPr>
        <w:t>у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строком</w:t>
      </w:r>
      <w:proofErr w:type="spellEnd"/>
      <w:r w:rsidR="003238DB" w:rsidRPr="003238DB">
        <w:rPr>
          <w:sz w:val="28"/>
          <w:szCs w:val="28"/>
        </w:rPr>
        <w:t xml:space="preserve"> на </w:t>
      </w:r>
      <w:proofErr w:type="spellStart"/>
      <w:r w:rsidR="003238DB" w:rsidRPr="003238DB">
        <w:rPr>
          <w:sz w:val="28"/>
          <w:szCs w:val="28"/>
        </w:rPr>
        <w:t>п'ять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років</w:t>
      </w:r>
      <w:proofErr w:type="spellEnd"/>
      <w:r w:rsidR="003238DB" w:rsidRPr="003238DB">
        <w:rPr>
          <w:sz w:val="28"/>
          <w:szCs w:val="28"/>
        </w:rPr>
        <w:t xml:space="preserve"> з </w:t>
      </w:r>
      <w:proofErr w:type="spellStart"/>
      <w:r w:rsidR="003238DB" w:rsidRPr="003238DB">
        <w:rPr>
          <w:sz w:val="28"/>
          <w:szCs w:val="28"/>
        </w:rPr>
        <w:t>урахуванням</w:t>
      </w:r>
      <w:proofErr w:type="spellEnd"/>
      <w:r w:rsidR="003238DB" w:rsidRPr="003238DB">
        <w:rPr>
          <w:sz w:val="28"/>
          <w:szCs w:val="28"/>
        </w:rPr>
        <w:t xml:space="preserve"> </w:t>
      </w:r>
      <w:proofErr w:type="spellStart"/>
      <w:r w:rsidR="003238DB" w:rsidRPr="003238DB">
        <w:rPr>
          <w:sz w:val="28"/>
          <w:szCs w:val="28"/>
        </w:rPr>
        <w:t>пропозицій</w:t>
      </w:r>
      <w:proofErr w:type="spellEnd"/>
      <w:r w:rsidR="003238DB" w:rsidRPr="003238DB">
        <w:rPr>
          <w:sz w:val="28"/>
          <w:szCs w:val="28"/>
        </w:rPr>
        <w:t xml:space="preserve"> трудового </w:t>
      </w:r>
      <w:proofErr w:type="spellStart"/>
      <w:r w:rsidR="003238DB" w:rsidRPr="003238DB">
        <w:rPr>
          <w:sz w:val="28"/>
          <w:szCs w:val="28"/>
        </w:rPr>
        <w:t>колективу</w:t>
      </w:r>
      <w:proofErr w:type="spellEnd"/>
      <w:r w:rsidR="003238DB" w:rsidRPr="00323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Факультету </w:t>
      </w:r>
      <w:r w:rsidR="003238DB" w:rsidRPr="003238DB">
        <w:rPr>
          <w:sz w:val="28"/>
          <w:szCs w:val="28"/>
        </w:rPr>
        <w:t xml:space="preserve">та </w:t>
      </w:r>
      <w:r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 xml:space="preserve">и. Ректор </w:t>
      </w:r>
      <w:proofErr w:type="spellStart"/>
      <w:r w:rsidR="003238DB" w:rsidRPr="003238DB">
        <w:rPr>
          <w:sz w:val="28"/>
          <w:szCs w:val="28"/>
        </w:rPr>
        <w:t>укладає</w:t>
      </w:r>
      <w:proofErr w:type="spellEnd"/>
      <w:r w:rsidR="003238DB" w:rsidRPr="003238DB">
        <w:rPr>
          <w:sz w:val="28"/>
          <w:szCs w:val="28"/>
        </w:rPr>
        <w:t xml:space="preserve"> з </w:t>
      </w:r>
      <w:proofErr w:type="spellStart"/>
      <w:r w:rsidR="003238DB" w:rsidRPr="003238DB">
        <w:rPr>
          <w:sz w:val="28"/>
          <w:szCs w:val="28"/>
        </w:rPr>
        <w:t>завідувачем</w:t>
      </w:r>
      <w:proofErr w:type="spellEnd"/>
      <w:r w:rsidR="003238DB" w:rsidRPr="003238DB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</w:t>
      </w:r>
      <w:r w:rsidR="003238DB" w:rsidRPr="003238DB">
        <w:rPr>
          <w:sz w:val="28"/>
          <w:szCs w:val="28"/>
        </w:rPr>
        <w:t>и контракт.</w:t>
      </w:r>
    </w:p>
    <w:p w:rsidR="003238DB" w:rsidRPr="003238DB" w:rsidRDefault="003238DB" w:rsidP="00D2058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3238DB">
        <w:rPr>
          <w:sz w:val="28"/>
          <w:szCs w:val="28"/>
        </w:rPr>
        <w:t>Завідувач</w:t>
      </w:r>
      <w:proofErr w:type="spellEnd"/>
      <w:r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Pr="003238DB">
        <w:rPr>
          <w:sz w:val="28"/>
          <w:szCs w:val="28"/>
        </w:rPr>
        <w:t xml:space="preserve">и </w:t>
      </w:r>
      <w:proofErr w:type="spellStart"/>
      <w:r w:rsidRPr="003238DB">
        <w:rPr>
          <w:sz w:val="28"/>
          <w:szCs w:val="28"/>
        </w:rPr>
        <w:t>забезпечує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організацію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освітнього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процесу</w:t>
      </w:r>
      <w:proofErr w:type="spellEnd"/>
      <w:r w:rsidRPr="003238DB">
        <w:rPr>
          <w:sz w:val="28"/>
          <w:szCs w:val="28"/>
        </w:rPr>
        <w:t xml:space="preserve">, </w:t>
      </w:r>
      <w:proofErr w:type="spellStart"/>
      <w:r w:rsidRPr="003238DB">
        <w:rPr>
          <w:sz w:val="28"/>
          <w:szCs w:val="28"/>
        </w:rPr>
        <w:t>виконання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навчальних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планів</w:t>
      </w:r>
      <w:proofErr w:type="spellEnd"/>
      <w:r w:rsidRPr="003238DB">
        <w:rPr>
          <w:sz w:val="28"/>
          <w:szCs w:val="28"/>
        </w:rPr>
        <w:t xml:space="preserve"> і </w:t>
      </w:r>
      <w:proofErr w:type="spellStart"/>
      <w:r w:rsidRPr="003238DB">
        <w:rPr>
          <w:sz w:val="28"/>
          <w:szCs w:val="28"/>
        </w:rPr>
        <w:t>програм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навчальних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дисциплін</w:t>
      </w:r>
      <w:proofErr w:type="spellEnd"/>
      <w:r w:rsidRPr="003238DB">
        <w:rPr>
          <w:sz w:val="28"/>
          <w:szCs w:val="28"/>
        </w:rPr>
        <w:t xml:space="preserve">, </w:t>
      </w:r>
      <w:proofErr w:type="spellStart"/>
      <w:r w:rsidRPr="003238DB">
        <w:rPr>
          <w:sz w:val="28"/>
          <w:szCs w:val="28"/>
        </w:rPr>
        <w:t>здійснює</w:t>
      </w:r>
      <w:proofErr w:type="spellEnd"/>
      <w:r w:rsidRPr="003238DB">
        <w:rPr>
          <w:sz w:val="28"/>
          <w:szCs w:val="28"/>
        </w:rPr>
        <w:t xml:space="preserve"> контроль за </w:t>
      </w:r>
      <w:proofErr w:type="spellStart"/>
      <w:r w:rsidRPr="003238DB">
        <w:rPr>
          <w:sz w:val="28"/>
          <w:szCs w:val="28"/>
        </w:rPr>
        <w:t>якістю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викладання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навчальних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дисциплін</w:t>
      </w:r>
      <w:proofErr w:type="spellEnd"/>
      <w:r w:rsidRPr="003238DB">
        <w:rPr>
          <w:sz w:val="28"/>
          <w:szCs w:val="28"/>
        </w:rPr>
        <w:t xml:space="preserve">, </w:t>
      </w:r>
      <w:proofErr w:type="spellStart"/>
      <w:r w:rsidRPr="003238DB">
        <w:rPr>
          <w:sz w:val="28"/>
          <w:szCs w:val="28"/>
        </w:rPr>
        <w:t>навчально</w:t>
      </w:r>
      <w:proofErr w:type="spellEnd"/>
      <w:r w:rsidRPr="003238DB">
        <w:rPr>
          <w:sz w:val="28"/>
          <w:szCs w:val="28"/>
        </w:rPr>
        <w:t xml:space="preserve">-методичною та </w:t>
      </w:r>
      <w:proofErr w:type="spellStart"/>
      <w:r w:rsidRPr="003238DB">
        <w:rPr>
          <w:sz w:val="28"/>
          <w:szCs w:val="28"/>
        </w:rPr>
        <w:t>науковою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діяльністю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викладачів</w:t>
      </w:r>
      <w:proofErr w:type="spellEnd"/>
      <w:r w:rsidRPr="003238DB">
        <w:rPr>
          <w:sz w:val="28"/>
          <w:szCs w:val="28"/>
        </w:rPr>
        <w:t>.</w:t>
      </w:r>
    </w:p>
    <w:p w:rsidR="003238DB" w:rsidRDefault="00B71D25" w:rsidP="00D2058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38DB">
        <w:rPr>
          <w:sz w:val="28"/>
          <w:szCs w:val="28"/>
        </w:rPr>
        <w:t xml:space="preserve">На </w:t>
      </w:r>
      <w:proofErr w:type="spellStart"/>
      <w:r w:rsidRPr="003238DB">
        <w:rPr>
          <w:sz w:val="28"/>
          <w:szCs w:val="28"/>
        </w:rPr>
        <w:t>завідувача</w:t>
      </w:r>
      <w:proofErr w:type="spellEnd"/>
      <w:r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Pr="003238DB">
        <w:rPr>
          <w:sz w:val="28"/>
          <w:szCs w:val="28"/>
        </w:rPr>
        <w:t xml:space="preserve">и </w:t>
      </w:r>
      <w:proofErr w:type="spellStart"/>
      <w:r w:rsidRPr="003238DB">
        <w:rPr>
          <w:sz w:val="28"/>
          <w:szCs w:val="28"/>
        </w:rPr>
        <w:t>покладається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особиста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відповідальність</w:t>
      </w:r>
      <w:proofErr w:type="spellEnd"/>
      <w:r w:rsidRPr="003238DB">
        <w:rPr>
          <w:sz w:val="28"/>
          <w:szCs w:val="28"/>
        </w:rPr>
        <w:t xml:space="preserve"> за </w:t>
      </w:r>
      <w:r w:rsidR="003238DB">
        <w:rPr>
          <w:sz w:val="28"/>
          <w:szCs w:val="28"/>
          <w:lang w:val="uk-UA"/>
        </w:rPr>
        <w:t xml:space="preserve">виконання завдань за </w:t>
      </w:r>
      <w:proofErr w:type="spellStart"/>
      <w:r w:rsidRPr="003238DB">
        <w:rPr>
          <w:sz w:val="28"/>
          <w:szCs w:val="28"/>
        </w:rPr>
        <w:t>всі</w:t>
      </w:r>
      <w:r w:rsidR="003238DB">
        <w:rPr>
          <w:sz w:val="28"/>
          <w:szCs w:val="28"/>
          <w:lang w:val="uk-UA"/>
        </w:rPr>
        <w:t>ма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напря</w:t>
      </w:r>
      <w:proofErr w:type="spellEnd"/>
      <w:r w:rsidR="003238DB">
        <w:rPr>
          <w:sz w:val="28"/>
          <w:szCs w:val="28"/>
          <w:lang w:val="uk-UA"/>
        </w:rPr>
        <w:t>мам</w:t>
      </w:r>
      <w:r w:rsidRPr="003238DB">
        <w:rPr>
          <w:sz w:val="28"/>
          <w:szCs w:val="28"/>
        </w:rPr>
        <w:t xml:space="preserve">и </w:t>
      </w:r>
      <w:r w:rsidR="003238DB">
        <w:rPr>
          <w:sz w:val="28"/>
          <w:szCs w:val="28"/>
          <w:lang w:val="uk-UA"/>
        </w:rPr>
        <w:t>роботи</w:t>
      </w:r>
      <w:r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Pr="003238DB">
        <w:rPr>
          <w:sz w:val="28"/>
          <w:szCs w:val="28"/>
        </w:rPr>
        <w:t xml:space="preserve">и. </w:t>
      </w:r>
    </w:p>
    <w:p w:rsidR="00D20582" w:rsidRDefault="00B71D25" w:rsidP="00D2058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3238DB">
        <w:rPr>
          <w:sz w:val="28"/>
          <w:szCs w:val="28"/>
        </w:rPr>
        <w:t>Індивідуальний</w:t>
      </w:r>
      <w:proofErr w:type="spellEnd"/>
      <w:r w:rsidRPr="003238DB">
        <w:rPr>
          <w:sz w:val="28"/>
          <w:szCs w:val="28"/>
        </w:rPr>
        <w:t xml:space="preserve"> </w:t>
      </w:r>
      <w:proofErr w:type="spellStart"/>
      <w:r w:rsidRPr="003238DB">
        <w:rPr>
          <w:sz w:val="28"/>
          <w:szCs w:val="28"/>
        </w:rPr>
        <w:t>робочий</w:t>
      </w:r>
      <w:proofErr w:type="spellEnd"/>
      <w:r w:rsidRPr="003238DB">
        <w:rPr>
          <w:sz w:val="28"/>
          <w:szCs w:val="28"/>
        </w:rPr>
        <w:t xml:space="preserve"> план </w:t>
      </w:r>
      <w:proofErr w:type="spellStart"/>
      <w:r w:rsidRPr="003238DB">
        <w:rPr>
          <w:sz w:val="28"/>
          <w:szCs w:val="28"/>
        </w:rPr>
        <w:t>завідувача</w:t>
      </w:r>
      <w:proofErr w:type="spellEnd"/>
      <w:r w:rsidRPr="003238DB">
        <w:rPr>
          <w:sz w:val="28"/>
          <w:szCs w:val="28"/>
        </w:rPr>
        <w:t xml:space="preserve"> </w:t>
      </w:r>
      <w:r w:rsidR="00C87A1C">
        <w:rPr>
          <w:sz w:val="28"/>
          <w:szCs w:val="28"/>
        </w:rPr>
        <w:t>Кафедр</w:t>
      </w:r>
      <w:r w:rsidRPr="003238DB">
        <w:rPr>
          <w:sz w:val="28"/>
          <w:szCs w:val="28"/>
        </w:rPr>
        <w:t xml:space="preserve">и </w:t>
      </w:r>
      <w:proofErr w:type="spellStart"/>
      <w:r w:rsidRPr="003238DB">
        <w:rPr>
          <w:sz w:val="28"/>
          <w:szCs w:val="28"/>
        </w:rPr>
        <w:t>затверджує</w:t>
      </w:r>
      <w:proofErr w:type="spellEnd"/>
      <w:r w:rsidRPr="003238DB">
        <w:rPr>
          <w:sz w:val="28"/>
          <w:szCs w:val="28"/>
        </w:rPr>
        <w:t xml:space="preserve"> декан </w:t>
      </w:r>
      <w:r w:rsidR="00C87A1C">
        <w:rPr>
          <w:sz w:val="28"/>
          <w:szCs w:val="28"/>
        </w:rPr>
        <w:t>Факультет</w:t>
      </w:r>
      <w:r w:rsidRPr="003238DB">
        <w:rPr>
          <w:sz w:val="28"/>
          <w:szCs w:val="28"/>
        </w:rPr>
        <w:t xml:space="preserve">у. </w:t>
      </w:r>
      <w:r w:rsidR="008208CD">
        <w:rPr>
          <w:sz w:val="28"/>
          <w:szCs w:val="28"/>
          <w:lang w:val="uk-UA"/>
        </w:rPr>
        <w:t xml:space="preserve">Про </w:t>
      </w:r>
      <w:proofErr w:type="spellStart"/>
      <w:r w:rsidRPr="003238DB">
        <w:rPr>
          <w:sz w:val="28"/>
          <w:szCs w:val="28"/>
        </w:rPr>
        <w:t>виконання</w:t>
      </w:r>
      <w:proofErr w:type="spellEnd"/>
      <w:r w:rsidRPr="003238DB">
        <w:rPr>
          <w:sz w:val="28"/>
          <w:szCs w:val="28"/>
        </w:rPr>
        <w:t xml:space="preserve"> умов контракту </w:t>
      </w:r>
      <w:r w:rsidR="008208CD">
        <w:rPr>
          <w:sz w:val="28"/>
          <w:szCs w:val="28"/>
          <w:lang w:val="uk-UA"/>
        </w:rPr>
        <w:t xml:space="preserve">завідувач звітується перед </w:t>
      </w:r>
      <w:r w:rsidR="00C87A1C">
        <w:rPr>
          <w:sz w:val="28"/>
          <w:szCs w:val="28"/>
          <w:lang w:val="uk-UA"/>
        </w:rPr>
        <w:t>Кафедр</w:t>
      </w:r>
      <w:r w:rsidR="008208CD">
        <w:rPr>
          <w:sz w:val="28"/>
          <w:szCs w:val="28"/>
          <w:lang w:val="uk-UA"/>
        </w:rPr>
        <w:t xml:space="preserve">ою та </w:t>
      </w:r>
      <w:r w:rsidRPr="003238DB">
        <w:rPr>
          <w:sz w:val="28"/>
          <w:szCs w:val="28"/>
        </w:rPr>
        <w:t xml:space="preserve">ректором </w:t>
      </w:r>
      <w:r w:rsidR="00C87A1C">
        <w:rPr>
          <w:sz w:val="28"/>
          <w:szCs w:val="28"/>
          <w:lang w:val="uk-UA"/>
        </w:rPr>
        <w:t>Університет</w:t>
      </w:r>
      <w:r w:rsidRPr="003238DB">
        <w:rPr>
          <w:sz w:val="28"/>
          <w:szCs w:val="28"/>
        </w:rPr>
        <w:t>у.</w:t>
      </w:r>
    </w:p>
    <w:p w:rsidR="00D20582" w:rsidRPr="00D20582" w:rsidRDefault="00D20582" w:rsidP="00D20582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20582">
        <w:rPr>
          <w:sz w:val="28"/>
          <w:lang w:val="uk-UA"/>
        </w:rPr>
        <w:t xml:space="preserve">Завідувач </w:t>
      </w:r>
      <w:r w:rsidR="00C87A1C">
        <w:rPr>
          <w:sz w:val="28"/>
          <w:lang w:val="uk-UA"/>
        </w:rPr>
        <w:t>Кафедр</w:t>
      </w:r>
      <w:r w:rsidRPr="00D20582">
        <w:rPr>
          <w:sz w:val="28"/>
          <w:lang w:val="uk-UA"/>
        </w:rPr>
        <w:t>и уповноважений: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представляти </w:t>
      </w:r>
      <w:r w:rsidR="00C87A1C">
        <w:rPr>
          <w:sz w:val="28"/>
          <w:lang w:val="uk-UA"/>
        </w:rPr>
        <w:t>Кафедр</w:t>
      </w:r>
      <w:r w:rsidR="00D20582">
        <w:rPr>
          <w:sz w:val="28"/>
          <w:lang w:val="uk-UA"/>
        </w:rPr>
        <w:t>у</w:t>
      </w:r>
      <w:r w:rsidRPr="00F85CB3">
        <w:rPr>
          <w:sz w:val="28"/>
          <w:lang w:val="uk-UA"/>
        </w:rPr>
        <w:t xml:space="preserve"> в усіх органах управління та громадського самоврядування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 (</w:t>
      </w:r>
      <w:r w:rsidR="00C87A1C">
        <w:rPr>
          <w:sz w:val="28"/>
          <w:lang w:val="uk-UA"/>
        </w:rPr>
        <w:t>Факультет</w:t>
      </w:r>
      <w:r w:rsidRPr="00F85CB3">
        <w:rPr>
          <w:sz w:val="28"/>
          <w:lang w:val="uk-UA"/>
        </w:rPr>
        <w:t>у);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давати працівникам </w:t>
      </w:r>
      <w:r w:rsidR="00C87A1C">
        <w:rPr>
          <w:sz w:val="28"/>
          <w:lang w:val="uk-UA"/>
        </w:rPr>
        <w:t>Кафедр</w:t>
      </w:r>
      <w:r w:rsidR="00D20582">
        <w:rPr>
          <w:sz w:val="28"/>
          <w:lang w:val="uk-UA"/>
        </w:rPr>
        <w:t>и розпорядження та доручення для</w:t>
      </w:r>
      <w:r w:rsidRPr="00F85CB3">
        <w:rPr>
          <w:sz w:val="28"/>
          <w:lang w:val="uk-UA"/>
        </w:rPr>
        <w:t xml:space="preserve"> забезпеч</w:t>
      </w:r>
      <w:r w:rsidR="00D20582">
        <w:rPr>
          <w:sz w:val="28"/>
          <w:lang w:val="uk-UA"/>
        </w:rPr>
        <w:t>ення</w:t>
      </w:r>
      <w:r w:rsidRPr="00F85CB3">
        <w:rPr>
          <w:sz w:val="28"/>
          <w:lang w:val="uk-UA"/>
        </w:rPr>
        <w:t xml:space="preserve"> виконання завдань</w:t>
      </w:r>
      <w:r w:rsidR="00D20582">
        <w:rPr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="00D20582">
        <w:rPr>
          <w:sz w:val="28"/>
          <w:lang w:val="uk-UA"/>
        </w:rPr>
        <w:t>и</w:t>
      </w:r>
      <w:r w:rsidRPr="00F85CB3">
        <w:rPr>
          <w:sz w:val="28"/>
          <w:lang w:val="uk-UA"/>
        </w:rPr>
        <w:t>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вносити пропозиції на розгляд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щодо розподілу а також перерозподілу навчального навантаження та інших видів робіт між викладачами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при збереженні затвердженого сумарного обсягу навантаження;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розподіляти фінансові і матеріальні засоби, які надаються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і, між підрозділами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(кабінетами, лабораторіями тощо), крім тих, які надаються за цільовим</w:t>
      </w:r>
      <w:r w:rsidRPr="00F85CB3">
        <w:rPr>
          <w:spacing w:val="-2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призначенням;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подавати в установленому порядку </w:t>
      </w:r>
      <w:r w:rsidR="00FB3DA5" w:rsidRPr="00F85CB3">
        <w:rPr>
          <w:sz w:val="28"/>
          <w:lang w:val="uk-UA"/>
        </w:rPr>
        <w:t>обґрунтовані</w:t>
      </w:r>
      <w:r w:rsidRPr="00F85CB3">
        <w:rPr>
          <w:sz w:val="28"/>
          <w:lang w:val="uk-UA"/>
        </w:rPr>
        <w:t xml:space="preserve"> пропозиції щодо складу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и, а також залучення до роботи на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і на умовах сумісництва або погодинної оплати праці фахівців з інших підрозділів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у, інших закладів</w:t>
      </w:r>
      <w:r w:rsidR="00FB3DA5">
        <w:rPr>
          <w:sz w:val="28"/>
          <w:lang w:val="uk-UA"/>
        </w:rPr>
        <w:t xml:space="preserve"> освіти</w:t>
      </w:r>
      <w:r w:rsidRPr="00F85CB3">
        <w:rPr>
          <w:sz w:val="28"/>
          <w:lang w:val="uk-UA"/>
        </w:rPr>
        <w:t>, наукових установ</w:t>
      </w:r>
      <w:r w:rsidRPr="00F85CB3">
        <w:rPr>
          <w:spacing w:val="-10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подавати пропозиції керівництву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 (</w:t>
      </w:r>
      <w:r w:rsidR="00C87A1C">
        <w:rPr>
          <w:sz w:val="28"/>
          <w:lang w:val="uk-UA"/>
        </w:rPr>
        <w:t>Факультет</w:t>
      </w:r>
      <w:r w:rsidRPr="00F85CB3">
        <w:rPr>
          <w:sz w:val="28"/>
          <w:lang w:val="uk-UA"/>
        </w:rPr>
        <w:t xml:space="preserve">у) щодо морального і матеріального заохочення працівників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и, </w:t>
      </w:r>
      <w:r w:rsidR="00D20582">
        <w:rPr>
          <w:sz w:val="28"/>
          <w:lang w:val="uk-UA"/>
        </w:rPr>
        <w:t>т</w:t>
      </w:r>
      <w:r w:rsidRPr="00F85CB3">
        <w:rPr>
          <w:sz w:val="28"/>
          <w:lang w:val="uk-UA"/>
        </w:rPr>
        <w:t xml:space="preserve">а </w:t>
      </w:r>
      <w:r w:rsidR="00D20582">
        <w:rPr>
          <w:sz w:val="28"/>
          <w:lang w:val="uk-UA"/>
        </w:rPr>
        <w:t>застосування дисциплінарних стягнень до</w:t>
      </w:r>
      <w:r w:rsidRPr="00F85CB3">
        <w:rPr>
          <w:sz w:val="28"/>
          <w:lang w:val="uk-UA"/>
        </w:rPr>
        <w:t xml:space="preserve"> працівників</w:t>
      </w:r>
      <w:r w:rsidR="00D20582">
        <w:rPr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="00D20582">
        <w:rPr>
          <w:sz w:val="28"/>
          <w:lang w:val="uk-UA"/>
        </w:rPr>
        <w:t>и</w:t>
      </w:r>
      <w:r w:rsidRPr="00F85CB3">
        <w:rPr>
          <w:sz w:val="28"/>
          <w:lang w:val="uk-UA"/>
        </w:rPr>
        <w:t>, які порушують чинне законодавство, трудову дисципліну, норми поведінки, моралі</w:t>
      </w:r>
      <w:r w:rsidRPr="00F85CB3">
        <w:rPr>
          <w:spacing w:val="-13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контролювати роботу викладачів та інших працівників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и, в тому числі тих, що працюють за сумісництвом або на умовах погодинної оплати</w:t>
      </w:r>
      <w:r w:rsidRPr="00F85CB3">
        <w:rPr>
          <w:spacing w:val="-1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праці;</w:t>
      </w:r>
    </w:p>
    <w:p w:rsidR="00AB7819" w:rsidRPr="00F85CB3" w:rsidRDefault="00B71D25" w:rsidP="00D20582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подавати пропозиції щодо призначення виконуючим обов'язки завідувача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одного з працівників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на час своєї </w:t>
      </w:r>
      <w:r w:rsidR="00C87A1C">
        <w:rPr>
          <w:sz w:val="28"/>
          <w:lang w:val="uk-UA"/>
        </w:rPr>
        <w:t xml:space="preserve">тимчасової </w:t>
      </w:r>
      <w:r w:rsidRPr="00F85CB3">
        <w:rPr>
          <w:sz w:val="28"/>
          <w:lang w:val="uk-UA"/>
        </w:rPr>
        <w:lastRenderedPageBreak/>
        <w:t>відсутності.</w:t>
      </w:r>
    </w:p>
    <w:p w:rsidR="00AB7819" w:rsidRPr="00F85CB3" w:rsidRDefault="00D20582" w:rsidP="00C359F4">
      <w:pPr>
        <w:pStyle w:val="a4"/>
        <w:numPr>
          <w:ilvl w:val="1"/>
          <w:numId w:val="2"/>
        </w:numPr>
        <w:tabs>
          <w:tab w:val="clear" w:pos="360"/>
          <w:tab w:val="num" w:pos="-3544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 xml:space="preserve">4.7. </w:t>
      </w:r>
      <w:r w:rsidR="00B71D25" w:rsidRPr="00F85CB3">
        <w:rPr>
          <w:sz w:val="28"/>
          <w:lang w:val="uk-UA"/>
        </w:rPr>
        <w:t xml:space="preserve">Завідувач </w:t>
      </w:r>
      <w:r w:rsidR="00C87A1C">
        <w:rPr>
          <w:sz w:val="28"/>
          <w:lang w:val="uk-UA"/>
        </w:rPr>
        <w:t>Кафедр</w:t>
      </w:r>
      <w:r w:rsidR="00B71D25" w:rsidRPr="00F85CB3">
        <w:rPr>
          <w:sz w:val="28"/>
          <w:lang w:val="uk-UA"/>
        </w:rPr>
        <w:t>и</w:t>
      </w:r>
      <w:r w:rsidR="00B71D25" w:rsidRPr="00F85CB3">
        <w:rPr>
          <w:spacing w:val="-1"/>
          <w:sz w:val="28"/>
          <w:lang w:val="uk-UA"/>
        </w:rPr>
        <w:t xml:space="preserve"> </w:t>
      </w:r>
      <w:r w:rsidR="00B71D25" w:rsidRPr="00F85CB3">
        <w:rPr>
          <w:sz w:val="28"/>
          <w:lang w:val="uk-UA"/>
        </w:rPr>
        <w:t>зобов'язаний:</w:t>
      </w:r>
    </w:p>
    <w:p w:rsidR="00AB7819" w:rsidRPr="00FB3DA5" w:rsidRDefault="00B71D25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szCs w:val="28"/>
          <w:lang w:val="uk-UA"/>
        </w:rPr>
      </w:pPr>
      <w:r w:rsidRPr="00FB3DA5">
        <w:rPr>
          <w:sz w:val="28"/>
          <w:lang w:val="uk-UA"/>
        </w:rPr>
        <w:t>керуватися</w:t>
      </w:r>
      <w:r w:rsidRPr="00FB3DA5">
        <w:rPr>
          <w:spacing w:val="33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у</w:t>
      </w:r>
      <w:r w:rsidRPr="00FB3DA5">
        <w:rPr>
          <w:spacing w:val="28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своїй</w:t>
      </w:r>
      <w:r w:rsidRPr="00FB3DA5">
        <w:rPr>
          <w:spacing w:val="31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роботі</w:t>
      </w:r>
      <w:r w:rsidRPr="00FB3DA5">
        <w:rPr>
          <w:spacing w:val="30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Конституцією</w:t>
      </w:r>
      <w:r w:rsidRPr="00FB3DA5">
        <w:rPr>
          <w:spacing w:val="30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України,</w:t>
      </w:r>
      <w:r w:rsidRPr="00FB3DA5">
        <w:rPr>
          <w:spacing w:val="30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Законами</w:t>
      </w:r>
      <w:r w:rsidRPr="00FB3DA5">
        <w:rPr>
          <w:spacing w:val="30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України</w:t>
      </w:r>
      <w:r w:rsidR="00FB3DA5" w:rsidRPr="00FB3DA5">
        <w:rPr>
          <w:sz w:val="28"/>
          <w:lang w:val="uk-UA"/>
        </w:rPr>
        <w:t xml:space="preserve"> </w:t>
      </w:r>
      <w:r w:rsidRPr="00FB3DA5">
        <w:rPr>
          <w:sz w:val="28"/>
          <w:szCs w:val="28"/>
          <w:lang w:val="uk-UA"/>
        </w:rPr>
        <w:t>«Про вищу освіту», «Про освіту» та інш</w:t>
      </w:r>
      <w:r w:rsidR="00FB3DA5">
        <w:rPr>
          <w:sz w:val="28"/>
          <w:szCs w:val="28"/>
          <w:lang w:val="uk-UA"/>
        </w:rPr>
        <w:t>ими законодавчими і нормативно-</w:t>
      </w:r>
      <w:r w:rsidRPr="00FB3DA5">
        <w:rPr>
          <w:sz w:val="28"/>
          <w:szCs w:val="28"/>
          <w:lang w:val="uk-UA"/>
        </w:rPr>
        <w:t>правовими актами, наказами, розпорядженнями та інструктивними</w:t>
      </w:r>
      <w:r w:rsidR="00F3715E">
        <w:rPr>
          <w:sz w:val="28"/>
          <w:szCs w:val="28"/>
          <w:lang w:val="uk-UA"/>
        </w:rPr>
        <w:t>,</w:t>
      </w:r>
      <w:r w:rsidRPr="00FB3DA5">
        <w:rPr>
          <w:sz w:val="28"/>
          <w:szCs w:val="28"/>
          <w:lang w:val="uk-UA"/>
        </w:rPr>
        <w:t xml:space="preserve"> документами Міністерства освіти і науки України, Статутом</w:t>
      </w:r>
      <w:r w:rsidR="00F3715E">
        <w:rPr>
          <w:sz w:val="28"/>
          <w:szCs w:val="28"/>
          <w:lang w:val="uk-UA"/>
        </w:rPr>
        <w:t xml:space="preserve"> </w:t>
      </w:r>
      <w:r w:rsidR="00C87A1C">
        <w:rPr>
          <w:sz w:val="28"/>
          <w:szCs w:val="28"/>
          <w:lang w:val="uk-UA"/>
        </w:rPr>
        <w:t>Університет</w:t>
      </w:r>
      <w:r w:rsidR="00F3715E">
        <w:rPr>
          <w:sz w:val="28"/>
          <w:szCs w:val="28"/>
          <w:lang w:val="uk-UA"/>
        </w:rPr>
        <w:t>у</w:t>
      </w:r>
      <w:r w:rsidRPr="00FB3DA5">
        <w:rPr>
          <w:sz w:val="28"/>
          <w:szCs w:val="28"/>
          <w:lang w:val="uk-UA"/>
        </w:rPr>
        <w:t xml:space="preserve"> та іншими нормативними документами </w:t>
      </w:r>
      <w:r w:rsidR="00C87A1C">
        <w:rPr>
          <w:sz w:val="28"/>
          <w:szCs w:val="28"/>
          <w:lang w:val="uk-UA"/>
        </w:rPr>
        <w:t>Університет</w:t>
      </w:r>
      <w:r w:rsidRPr="00FB3DA5">
        <w:rPr>
          <w:sz w:val="28"/>
          <w:szCs w:val="28"/>
          <w:lang w:val="uk-UA"/>
        </w:rPr>
        <w:t xml:space="preserve">у, наказами і розпорядженнями ректора </w:t>
      </w:r>
      <w:r w:rsidR="00C87A1C">
        <w:rPr>
          <w:sz w:val="28"/>
          <w:szCs w:val="28"/>
          <w:lang w:val="uk-UA"/>
        </w:rPr>
        <w:t>Університет</w:t>
      </w:r>
      <w:r w:rsidRPr="00FB3DA5">
        <w:rPr>
          <w:sz w:val="28"/>
          <w:szCs w:val="28"/>
          <w:lang w:val="uk-UA"/>
        </w:rPr>
        <w:t xml:space="preserve">у, декана </w:t>
      </w:r>
      <w:r w:rsidR="00C87A1C">
        <w:rPr>
          <w:sz w:val="28"/>
          <w:szCs w:val="28"/>
          <w:lang w:val="uk-UA"/>
        </w:rPr>
        <w:t>Факультет</w:t>
      </w:r>
      <w:r w:rsidRPr="00FB3DA5">
        <w:rPr>
          <w:sz w:val="28"/>
          <w:szCs w:val="28"/>
          <w:lang w:val="uk-UA"/>
        </w:rPr>
        <w:t xml:space="preserve">у, рішеннями </w:t>
      </w:r>
      <w:r w:rsidR="00D20582">
        <w:rPr>
          <w:sz w:val="28"/>
          <w:szCs w:val="28"/>
          <w:lang w:val="uk-UA"/>
        </w:rPr>
        <w:t>в</w:t>
      </w:r>
      <w:r w:rsidRPr="00FB3DA5">
        <w:rPr>
          <w:sz w:val="28"/>
          <w:szCs w:val="28"/>
          <w:lang w:val="uk-UA"/>
        </w:rPr>
        <w:t xml:space="preserve">ченої ради </w:t>
      </w:r>
      <w:r w:rsidR="00C87A1C">
        <w:rPr>
          <w:sz w:val="28"/>
          <w:szCs w:val="28"/>
          <w:lang w:val="uk-UA"/>
        </w:rPr>
        <w:t>Університет</w:t>
      </w:r>
      <w:r w:rsidR="00F3715E">
        <w:rPr>
          <w:sz w:val="28"/>
          <w:szCs w:val="28"/>
          <w:lang w:val="uk-UA"/>
        </w:rPr>
        <w:t>у (</w:t>
      </w:r>
      <w:r w:rsidR="00C87A1C">
        <w:rPr>
          <w:sz w:val="28"/>
          <w:szCs w:val="28"/>
          <w:lang w:val="uk-UA"/>
        </w:rPr>
        <w:t>Факультет</w:t>
      </w:r>
      <w:r w:rsidR="00F3715E">
        <w:rPr>
          <w:sz w:val="28"/>
          <w:szCs w:val="28"/>
          <w:lang w:val="uk-UA"/>
        </w:rPr>
        <w:t>у), цим Положенням</w:t>
      </w:r>
      <w:r w:rsidRPr="00FB3DA5">
        <w:rPr>
          <w:sz w:val="28"/>
          <w:szCs w:val="28"/>
          <w:lang w:val="uk-UA"/>
        </w:rPr>
        <w:t>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керувати </w:t>
      </w:r>
      <w:r w:rsidR="00F3715E">
        <w:rPr>
          <w:sz w:val="28"/>
          <w:lang w:val="uk-UA"/>
        </w:rPr>
        <w:t xml:space="preserve">процесом планування </w:t>
      </w:r>
      <w:r w:rsidRPr="00F85CB3">
        <w:rPr>
          <w:sz w:val="28"/>
          <w:lang w:val="uk-UA"/>
        </w:rPr>
        <w:t>робот</w:t>
      </w:r>
      <w:r w:rsidR="00F3715E">
        <w:rPr>
          <w:sz w:val="28"/>
          <w:lang w:val="uk-UA"/>
        </w:rPr>
        <w:t>и</w:t>
      </w:r>
      <w:r w:rsidRPr="00F85CB3">
        <w:rPr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="00F3715E">
        <w:rPr>
          <w:sz w:val="28"/>
          <w:lang w:val="uk-UA"/>
        </w:rPr>
        <w:t xml:space="preserve">и та </w:t>
      </w:r>
      <w:r w:rsidRPr="00F85CB3">
        <w:rPr>
          <w:sz w:val="28"/>
          <w:lang w:val="uk-UA"/>
        </w:rPr>
        <w:t xml:space="preserve">забезпечувати </w:t>
      </w:r>
      <w:r w:rsidR="00F3715E">
        <w:rPr>
          <w:sz w:val="28"/>
          <w:lang w:val="uk-UA"/>
        </w:rPr>
        <w:t xml:space="preserve">виконання </w:t>
      </w:r>
      <w:r w:rsidRPr="00F85CB3">
        <w:rPr>
          <w:sz w:val="28"/>
          <w:lang w:val="uk-UA"/>
        </w:rPr>
        <w:t>планів</w:t>
      </w:r>
      <w:r w:rsidRPr="00F85CB3">
        <w:rPr>
          <w:spacing w:val="-5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роботи;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розглядати і затверджувати інди</w:t>
      </w:r>
      <w:r w:rsidR="00FB3DA5">
        <w:rPr>
          <w:sz w:val="28"/>
          <w:lang w:val="uk-UA"/>
        </w:rPr>
        <w:t>відуальні плани роботи науково-</w:t>
      </w:r>
      <w:r w:rsidRPr="00F85CB3">
        <w:rPr>
          <w:sz w:val="28"/>
          <w:lang w:val="uk-UA"/>
        </w:rPr>
        <w:t xml:space="preserve">педагогічних та інших працівників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и, контролювати їх</w:t>
      </w:r>
      <w:r w:rsidRPr="00F85CB3">
        <w:rPr>
          <w:spacing w:val="-20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виконання;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організовувати</w:t>
      </w:r>
      <w:r w:rsidR="00F3715E">
        <w:rPr>
          <w:sz w:val="28"/>
          <w:lang w:val="uk-UA"/>
        </w:rPr>
        <w:t xml:space="preserve"> роботу по</w:t>
      </w:r>
      <w:r w:rsidRPr="00F85CB3">
        <w:rPr>
          <w:sz w:val="28"/>
          <w:lang w:val="uk-UA"/>
        </w:rPr>
        <w:t xml:space="preserve"> співпраці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</w:t>
      </w:r>
      <w:r w:rsidRPr="00F85CB3">
        <w:rPr>
          <w:spacing w:val="5"/>
          <w:sz w:val="28"/>
          <w:lang w:val="uk-UA"/>
        </w:rPr>
        <w:t>з</w:t>
      </w:r>
      <w:r w:rsidR="00F3715E">
        <w:rPr>
          <w:spacing w:val="5"/>
          <w:sz w:val="28"/>
          <w:lang w:val="uk-UA"/>
        </w:rPr>
        <w:t>і</w:t>
      </w:r>
      <w:r w:rsidRPr="00F85CB3">
        <w:rPr>
          <w:spacing w:val="5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спорідненими підрозділами інших закладів</w:t>
      </w:r>
      <w:r w:rsidR="00C359F4">
        <w:rPr>
          <w:sz w:val="28"/>
          <w:lang w:val="uk-UA"/>
        </w:rPr>
        <w:t xml:space="preserve"> вищої освіти</w:t>
      </w:r>
      <w:r w:rsidRPr="00F85CB3">
        <w:rPr>
          <w:sz w:val="28"/>
          <w:lang w:val="uk-UA"/>
        </w:rPr>
        <w:t xml:space="preserve"> та наукових установ, </w:t>
      </w:r>
      <w:r w:rsidR="00F3715E">
        <w:rPr>
          <w:sz w:val="28"/>
          <w:lang w:val="uk-UA"/>
        </w:rPr>
        <w:t>залучати на умовах співпраці</w:t>
      </w:r>
      <w:r w:rsidRPr="00F85CB3">
        <w:rPr>
          <w:sz w:val="28"/>
          <w:lang w:val="uk-UA"/>
        </w:rPr>
        <w:t xml:space="preserve"> провідних фахівців цих підрозділів для читання лекцій та проведення інших видів освітньої, м</w:t>
      </w:r>
      <w:r w:rsidR="00F3715E">
        <w:rPr>
          <w:sz w:val="28"/>
          <w:lang w:val="uk-UA"/>
        </w:rPr>
        <w:t xml:space="preserve">етодичної та наукової роботи в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і (</w:t>
      </w:r>
      <w:r w:rsidR="00C87A1C">
        <w:rPr>
          <w:sz w:val="28"/>
          <w:lang w:val="uk-UA"/>
        </w:rPr>
        <w:t>Факультеті,</w:t>
      </w:r>
      <w:r w:rsidRPr="00F85CB3">
        <w:rPr>
          <w:spacing w:val="-1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і);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здійснювати навчально-методичну та наукову співпрацю з іншими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ами</w:t>
      </w:r>
      <w:r w:rsidRPr="00F85CB3">
        <w:rPr>
          <w:spacing w:val="-1"/>
          <w:sz w:val="28"/>
          <w:lang w:val="uk-UA"/>
        </w:rPr>
        <w:t xml:space="preserve">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систематично контролювати освітній процес, проведення навчальних та виробничих (педагогічних) практик, виконання курсових і випускних (дипломних, кваліфікаційних, магістерських)</w:t>
      </w:r>
      <w:r w:rsidRPr="00F85CB3">
        <w:rPr>
          <w:spacing w:val="-6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робіт</w:t>
      </w:r>
      <w:r w:rsidR="00F3715E">
        <w:rPr>
          <w:sz w:val="28"/>
          <w:lang w:val="uk-UA"/>
        </w:rPr>
        <w:t xml:space="preserve"> працівниками </w:t>
      </w:r>
      <w:r w:rsidR="00C87A1C">
        <w:rPr>
          <w:sz w:val="28"/>
          <w:lang w:val="uk-UA"/>
        </w:rPr>
        <w:t>Кафедр</w:t>
      </w:r>
      <w:r w:rsidR="00F3715E">
        <w:rPr>
          <w:sz w:val="28"/>
          <w:lang w:val="uk-UA"/>
        </w:rPr>
        <w:t>и</w:t>
      </w:r>
      <w:r w:rsidRPr="00F85CB3">
        <w:rPr>
          <w:sz w:val="28"/>
          <w:lang w:val="uk-UA"/>
        </w:rPr>
        <w:t>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брати участь і здійснювати керівництво науково-дослідною роботою на</w:t>
      </w:r>
      <w:r w:rsidRPr="00F85CB3">
        <w:rPr>
          <w:spacing w:val="-1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і;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забезпечувати підготовку і видання в установленому порядку монографій, навчальних посібників, збірників наукових праць</w:t>
      </w:r>
      <w:r w:rsidRPr="00F85CB3">
        <w:rPr>
          <w:spacing w:val="-11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>забезпечувати планову підготовку науково-педагогічних кадрів че</w:t>
      </w:r>
      <w:r w:rsidR="00F3715E">
        <w:rPr>
          <w:sz w:val="28"/>
          <w:lang w:val="uk-UA"/>
        </w:rPr>
        <w:t>рез аспірантуру і докторантуру</w:t>
      </w:r>
      <w:r w:rsidRPr="00F85CB3">
        <w:rPr>
          <w:sz w:val="28"/>
          <w:lang w:val="uk-UA"/>
        </w:rPr>
        <w:t>;</w:t>
      </w:r>
    </w:p>
    <w:p w:rsidR="00AB7819" w:rsidRPr="00FB3DA5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-3402"/>
          <w:tab w:val="left" w:pos="1134"/>
        </w:tabs>
        <w:ind w:left="0" w:firstLine="709"/>
        <w:rPr>
          <w:sz w:val="28"/>
          <w:szCs w:val="28"/>
          <w:lang w:val="uk-UA"/>
        </w:rPr>
      </w:pPr>
      <w:r w:rsidRPr="00FB3DA5">
        <w:rPr>
          <w:sz w:val="28"/>
          <w:lang w:val="uk-UA"/>
        </w:rPr>
        <w:t xml:space="preserve">здійснювати планування й організацію підвищення наукового рівня та педагогічної </w:t>
      </w:r>
      <w:r w:rsidR="00F3715E">
        <w:rPr>
          <w:sz w:val="28"/>
          <w:lang w:val="uk-UA"/>
        </w:rPr>
        <w:t>майстерності</w:t>
      </w:r>
      <w:r w:rsidRPr="00FB3DA5">
        <w:rPr>
          <w:sz w:val="28"/>
          <w:lang w:val="uk-UA"/>
        </w:rPr>
        <w:t xml:space="preserve"> професорсько-викладацького</w:t>
      </w:r>
      <w:r w:rsidRPr="00FB3DA5">
        <w:rPr>
          <w:spacing w:val="43"/>
          <w:sz w:val="28"/>
          <w:lang w:val="uk-UA"/>
        </w:rPr>
        <w:t xml:space="preserve"> </w:t>
      </w:r>
      <w:r w:rsidRPr="00FB3DA5">
        <w:rPr>
          <w:sz w:val="28"/>
          <w:lang w:val="uk-UA"/>
        </w:rPr>
        <w:t>складу</w:t>
      </w:r>
      <w:r w:rsidR="00FB3DA5">
        <w:rPr>
          <w:sz w:val="28"/>
          <w:lang w:val="uk-UA"/>
        </w:rPr>
        <w:t xml:space="preserve"> </w:t>
      </w:r>
      <w:r w:rsidR="00C87A1C">
        <w:rPr>
          <w:sz w:val="28"/>
          <w:szCs w:val="28"/>
          <w:lang w:val="uk-UA"/>
        </w:rPr>
        <w:t>Кафедр</w:t>
      </w:r>
      <w:r w:rsidRPr="00FB3DA5">
        <w:rPr>
          <w:sz w:val="28"/>
          <w:szCs w:val="28"/>
          <w:lang w:val="uk-UA"/>
        </w:rPr>
        <w:t>и,</w:t>
      </w:r>
      <w:r w:rsidR="00FB3DA5">
        <w:rPr>
          <w:sz w:val="28"/>
          <w:szCs w:val="28"/>
          <w:lang w:val="uk-UA"/>
        </w:rPr>
        <w:t xml:space="preserve"> </w:t>
      </w:r>
      <w:r w:rsidRPr="00FB3DA5">
        <w:rPr>
          <w:sz w:val="28"/>
          <w:szCs w:val="28"/>
          <w:lang w:val="uk-UA"/>
        </w:rPr>
        <w:t>надавати</w:t>
      </w:r>
      <w:r w:rsidR="00FB3DA5">
        <w:rPr>
          <w:sz w:val="28"/>
          <w:szCs w:val="28"/>
          <w:lang w:val="uk-UA"/>
        </w:rPr>
        <w:t xml:space="preserve"> </w:t>
      </w:r>
      <w:r w:rsidRPr="00FB3DA5">
        <w:rPr>
          <w:sz w:val="28"/>
          <w:szCs w:val="28"/>
          <w:lang w:val="uk-UA"/>
        </w:rPr>
        <w:t>допомогу</w:t>
      </w:r>
      <w:r w:rsidR="00FB3DA5">
        <w:rPr>
          <w:sz w:val="28"/>
          <w:szCs w:val="28"/>
          <w:lang w:val="uk-UA"/>
        </w:rPr>
        <w:t xml:space="preserve"> </w:t>
      </w:r>
      <w:r w:rsidRPr="00FB3DA5">
        <w:rPr>
          <w:sz w:val="28"/>
          <w:szCs w:val="28"/>
          <w:lang w:val="uk-UA"/>
        </w:rPr>
        <w:t>в</w:t>
      </w:r>
      <w:r w:rsidR="00FB3DA5">
        <w:rPr>
          <w:sz w:val="28"/>
          <w:szCs w:val="28"/>
          <w:lang w:val="uk-UA"/>
        </w:rPr>
        <w:t xml:space="preserve"> </w:t>
      </w:r>
      <w:r w:rsidRPr="00FB3DA5">
        <w:rPr>
          <w:sz w:val="28"/>
          <w:szCs w:val="28"/>
          <w:lang w:val="uk-UA"/>
        </w:rPr>
        <w:t>професійному</w:t>
      </w:r>
      <w:r w:rsidR="00FB3DA5">
        <w:rPr>
          <w:sz w:val="28"/>
          <w:szCs w:val="28"/>
          <w:lang w:val="uk-UA"/>
        </w:rPr>
        <w:t xml:space="preserve"> </w:t>
      </w:r>
      <w:r w:rsidRPr="00FB3DA5">
        <w:rPr>
          <w:sz w:val="28"/>
          <w:szCs w:val="28"/>
          <w:lang w:val="uk-UA"/>
        </w:rPr>
        <w:t>становленні</w:t>
      </w:r>
      <w:r w:rsidR="00FB3DA5">
        <w:rPr>
          <w:sz w:val="28"/>
          <w:szCs w:val="28"/>
          <w:lang w:val="uk-UA"/>
        </w:rPr>
        <w:t xml:space="preserve"> </w:t>
      </w:r>
      <w:r w:rsidRPr="00FB3DA5">
        <w:rPr>
          <w:spacing w:val="-1"/>
          <w:sz w:val="28"/>
          <w:szCs w:val="28"/>
          <w:lang w:val="uk-UA"/>
        </w:rPr>
        <w:t xml:space="preserve">молодим </w:t>
      </w:r>
      <w:r w:rsidRPr="00FB3DA5">
        <w:rPr>
          <w:sz w:val="28"/>
          <w:szCs w:val="28"/>
          <w:lang w:val="uk-UA"/>
        </w:rPr>
        <w:t>викладачам;</w:t>
      </w:r>
    </w:p>
    <w:p w:rsidR="00AB7819" w:rsidRPr="003555A6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3555A6">
        <w:rPr>
          <w:sz w:val="28"/>
          <w:lang w:val="uk-UA"/>
        </w:rPr>
        <w:t xml:space="preserve">здійснювати заходи </w:t>
      </w:r>
      <w:r w:rsidR="00F3715E" w:rsidRPr="003555A6">
        <w:rPr>
          <w:sz w:val="28"/>
          <w:lang w:val="uk-UA"/>
        </w:rPr>
        <w:t>для</w:t>
      </w:r>
      <w:r w:rsidRPr="003555A6">
        <w:rPr>
          <w:sz w:val="28"/>
          <w:lang w:val="uk-UA"/>
        </w:rPr>
        <w:t xml:space="preserve"> опанування і впровадження в практику навчальної та методичної діяльності сучасних інформаційно-комп'ютерних технологій, форм і методів організації освітнього процесу та самостійної навчальної роботи студентів, зокрема кредитно-трансферної системи організації </w:t>
      </w:r>
      <w:r w:rsidR="00C359F4" w:rsidRPr="003555A6">
        <w:rPr>
          <w:sz w:val="28"/>
          <w:lang w:val="uk-UA"/>
        </w:rPr>
        <w:t>освітнього</w:t>
      </w:r>
      <w:r w:rsidRPr="003555A6">
        <w:rPr>
          <w:spacing w:val="-2"/>
          <w:sz w:val="28"/>
          <w:lang w:val="uk-UA"/>
        </w:rPr>
        <w:t xml:space="preserve"> </w:t>
      </w:r>
      <w:r w:rsidRPr="003555A6">
        <w:rPr>
          <w:sz w:val="28"/>
          <w:lang w:val="uk-UA"/>
        </w:rPr>
        <w:t>процесу;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контролювати та вживати заходів щодо забезпечення навчальних курсів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необхідною навчальною та навчально-методичною літературою, технічними засобами, лабораторним обладнанням</w:t>
      </w:r>
      <w:r w:rsidRPr="00F85CB3">
        <w:rPr>
          <w:spacing w:val="-13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7A14C1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генерувати та впроваджувати нові ідеї</w:t>
      </w:r>
      <w:r w:rsidR="00B71D25" w:rsidRPr="00F85CB3">
        <w:rPr>
          <w:sz w:val="28"/>
          <w:lang w:val="uk-UA"/>
        </w:rPr>
        <w:t xml:space="preserve"> </w:t>
      </w:r>
      <w:r>
        <w:rPr>
          <w:sz w:val="28"/>
          <w:lang w:val="uk-UA"/>
        </w:rPr>
        <w:t>для</w:t>
      </w:r>
      <w:r w:rsidR="00B71D25" w:rsidRPr="00F85CB3">
        <w:rPr>
          <w:sz w:val="28"/>
          <w:lang w:val="uk-UA"/>
        </w:rPr>
        <w:t xml:space="preserve"> розвитку і модернізації матеріально-технічної бази</w:t>
      </w:r>
      <w:r w:rsidR="00B71D25" w:rsidRPr="00F85CB3">
        <w:rPr>
          <w:spacing w:val="-6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="00B71D25" w:rsidRPr="00F85CB3">
        <w:rPr>
          <w:sz w:val="28"/>
          <w:lang w:val="uk-UA"/>
        </w:rPr>
        <w:t>и;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забезпечувати ефективне і раціональне використання наданих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і приміщень, обладнання, матеріалів, коштів та інших</w:t>
      </w:r>
      <w:r w:rsidRPr="00F85CB3">
        <w:rPr>
          <w:spacing w:val="-9"/>
          <w:sz w:val="28"/>
          <w:lang w:val="uk-UA"/>
        </w:rPr>
        <w:t xml:space="preserve"> </w:t>
      </w:r>
      <w:r w:rsidR="007A14C1">
        <w:rPr>
          <w:spacing w:val="-9"/>
          <w:sz w:val="28"/>
          <w:lang w:val="uk-UA"/>
        </w:rPr>
        <w:t>рес</w:t>
      </w:r>
      <w:r w:rsidR="00F3715E">
        <w:rPr>
          <w:spacing w:val="-9"/>
          <w:sz w:val="28"/>
          <w:lang w:val="uk-UA"/>
        </w:rPr>
        <w:t>урсів</w:t>
      </w:r>
      <w:r w:rsidRPr="00F85CB3">
        <w:rPr>
          <w:sz w:val="28"/>
          <w:lang w:val="uk-UA"/>
        </w:rPr>
        <w:t>;</w:t>
      </w:r>
    </w:p>
    <w:p w:rsidR="00AB7819" w:rsidRPr="00F85CB3" w:rsidRDefault="007A14C1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створювати</w:t>
      </w:r>
      <w:r w:rsidR="00B71D25" w:rsidRPr="00F85CB3">
        <w:rPr>
          <w:sz w:val="28"/>
          <w:lang w:val="uk-UA"/>
        </w:rPr>
        <w:t xml:space="preserve"> безпечн</w:t>
      </w:r>
      <w:r>
        <w:rPr>
          <w:sz w:val="28"/>
          <w:lang w:val="uk-UA"/>
        </w:rPr>
        <w:t>і</w:t>
      </w:r>
      <w:r w:rsidR="00B71D25" w:rsidRPr="00F85CB3">
        <w:rPr>
          <w:sz w:val="28"/>
          <w:lang w:val="uk-UA"/>
        </w:rPr>
        <w:t xml:space="preserve"> умов</w:t>
      </w:r>
      <w:r>
        <w:rPr>
          <w:sz w:val="28"/>
          <w:lang w:val="uk-UA"/>
        </w:rPr>
        <w:t>и</w:t>
      </w:r>
      <w:r w:rsidR="00B71D25" w:rsidRPr="00F85CB3">
        <w:rPr>
          <w:sz w:val="28"/>
          <w:lang w:val="uk-UA"/>
        </w:rPr>
        <w:t xml:space="preserve"> праці і навчання в </w:t>
      </w:r>
      <w:r w:rsidR="00EE319C">
        <w:rPr>
          <w:sz w:val="28"/>
          <w:lang w:val="uk-UA"/>
        </w:rPr>
        <w:t xml:space="preserve">аудиторіях, </w:t>
      </w:r>
      <w:r w:rsidR="00B71D25" w:rsidRPr="00F85CB3">
        <w:rPr>
          <w:sz w:val="28"/>
          <w:lang w:val="uk-UA"/>
        </w:rPr>
        <w:t xml:space="preserve">кабінетах, </w:t>
      </w:r>
      <w:r w:rsidR="00B71D25" w:rsidRPr="00F85CB3">
        <w:rPr>
          <w:sz w:val="28"/>
          <w:lang w:val="uk-UA"/>
        </w:rPr>
        <w:lastRenderedPageBreak/>
        <w:t>л</w:t>
      </w:r>
      <w:r>
        <w:rPr>
          <w:sz w:val="28"/>
          <w:lang w:val="uk-UA"/>
        </w:rPr>
        <w:t>абораторіях та інших приміщеннях</w:t>
      </w:r>
      <w:r w:rsidR="00B71D25" w:rsidRPr="00F85CB3">
        <w:rPr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="00B71D25" w:rsidRPr="00F85CB3">
        <w:rPr>
          <w:sz w:val="28"/>
          <w:lang w:val="uk-UA"/>
        </w:rPr>
        <w:t>и, забезпечувати дотримання трудового законодавства, правил</w:t>
      </w:r>
      <w:r w:rsidR="001D19BA">
        <w:rPr>
          <w:sz w:val="28"/>
          <w:lang w:val="uk-UA"/>
        </w:rPr>
        <w:t xml:space="preserve"> і норм безпеки життєдіяльності</w:t>
      </w:r>
      <w:r w:rsidR="00B71D25" w:rsidRPr="00F85CB3">
        <w:rPr>
          <w:sz w:val="28"/>
          <w:lang w:val="uk-UA"/>
        </w:rPr>
        <w:t>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402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звітувати про свою діяльність перед </w:t>
      </w:r>
      <w:r w:rsidR="00C87A1C">
        <w:rPr>
          <w:sz w:val="28"/>
          <w:lang w:val="uk-UA"/>
        </w:rPr>
        <w:t>Кафедр</w:t>
      </w:r>
      <w:r w:rsidR="00EE319C">
        <w:rPr>
          <w:sz w:val="28"/>
          <w:lang w:val="uk-UA"/>
        </w:rPr>
        <w:t xml:space="preserve">ою, </w:t>
      </w:r>
      <w:r w:rsidR="00C87A1C">
        <w:rPr>
          <w:sz w:val="28"/>
          <w:lang w:val="uk-UA"/>
        </w:rPr>
        <w:t>Факультет</w:t>
      </w:r>
      <w:r w:rsidR="00EE319C">
        <w:rPr>
          <w:sz w:val="28"/>
          <w:lang w:val="uk-UA"/>
        </w:rPr>
        <w:t>ом,</w:t>
      </w:r>
      <w:r w:rsidRPr="00F85CB3">
        <w:rPr>
          <w:sz w:val="28"/>
          <w:lang w:val="uk-UA"/>
        </w:rPr>
        <w:t xml:space="preserve"> </w:t>
      </w:r>
      <w:r w:rsidR="00C87A1C">
        <w:rPr>
          <w:sz w:val="28"/>
          <w:lang w:val="uk-UA"/>
        </w:rPr>
        <w:t>Університет</w:t>
      </w:r>
      <w:r w:rsidR="00EE319C">
        <w:rPr>
          <w:sz w:val="28"/>
          <w:lang w:val="uk-UA"/>
        </w:rPr>
        <w:t>ом</w:t>
      </w:r>
      <w:r w:rsidRPr="00F85CB3">
        <w:rPr>
          <w:sz w:val="28"/>
          <w:lang w:val="uk-UA"/>
        </w:rPr>
        <w:t>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керувати </w:t>
      </w:r>
      <w:r w:rsidR="00EE319C">
        <w:rPr>
          <w:sz w:val="28"/>
          <w:lang w:val="uk-UA"/>
        </w:rPr>
        <w:t>роботою</w:t>
      </w:r>
      <w:r w:rsidRPr="00F85CB3">
        <w:rPr>
          <w:sz w:val="28"/>
          <w:lang w:val="uk-UA"/>
        </w:rPr>
        <w:t xml:space="preserve"> навчально-допоміжного та обслуговуючого персоналу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и, її лабораторій, кабінетів</w:t>
      </w:r>
      <w:r w:rsidRPr="00F85CB3">
        <w:rPr>
          <w:spacing w:val="-12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тощо;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контролювати стан трудової і виконавської дисципліни науково-педагогічного, навчально-допоміжного та обслуговуючого персоналу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і її</w:t>
      </w:r>
      <w:r w:rsidRPr="00F85CB3">
        <w:rPr>
          <w:spacing w:val="-6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підрозділів;</w:t>
      </w:r>
    </w:p>
    <w:p w:rsidR="00AB7819" w:rsidRPr="00F85CB3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вимагати своєчасного виконання працівниками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 xml:space="preserve">и наказів і </w:t>
      </w:r>
      <w:r w:rsidR="00EE319C">
        <w:rPr>
          <w:sz w:val="28"/>
          <w:lang w:val="uk-UA"/>
        </w:rPr>
        <w:t xml:space="preserve">розпоряджень ректора </w:t>
      </w:r>
      <w:r w:rsidR="00C87A1C">
        <w:rPr>
          <w:sz w:val="28"/>
          <w:lang w:val="uk-UA"/>
        </w:rPr>
        <w:t>Університет</w:t>
      </w:r>
      <w:r w:rsidR="00EE319C">
        <w:rPr>
          <w:sz w:val="28"/>
          <w:lang w:val="uk-UA"/>
        </w:rPr>
        <w:t xml:space="preserve">у, декана </w:t>
      </w:r>
      <w:r w:rsidR="00C87A1C">
        <w:rPr>
          <w:sz w:val="28"/>
          <w:lang w:val="uk-UA"/>
        </w:rPr>
        <w:t>Факультет</w:t>
      </w:r>
      <w:r w:rsidR="00EE319C">
        <w:rPr>
          <w:sz w:val="28"/>
          <w:lang w:val="uk-UA"/>
        </w:rPr>
        <w:t xml:space="preserve">у, рішень вченої ради </w:t>
      </w:r>
      <w:r w:rsidR="00C87A1C">
        <w:rPr>
          <w:sz w:val="28"/>
          <w:lang w:val="uk-UA"/>
        </w:rPr>
        <w:t>Університет</w:t>
      </w:r>
      <w:r w:rsidRPr="00F85CB3">
        <w:rPr>
          <w:sz w:val="28"/>
          <w:lang w:val="uk-UA"/>
        </w:rPr>
        <w:t>у (</w:t>
      </w:r>
      <w:r w:rsidR="00C87A1C">
        <w:rPr>
          <w:sz w:val="28"/>
          <w:lang w:val="uk-UA"/>
        </w:rPr>
        <w:t>Факультет</w:t>
      </w:r>
      <w:r w:rsidRPr="00F85CB3">
        <w:rPr>
          <w:sz w:val="28"/>
          <w:lang w:val="uk-UA"/>
        </w:rPr>
        <w:t xml:space="preserve">у), планів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та індивідуальних планів, з</w:t>
      </w:r>
      <w:r w:rsidR="00EE319C">
        <w:rPr>
          <w:sz w:val="28"/>
          <w:lang w:val="uk-UA"/>
        </w:rPr>
        <w:t>дійснювати</w:t>
      </w:r>
      <w:r w:rsidRPr="00F85CB3">
        <w:rPr>
          <w:sz w:val="28"/>
          <w:lang w:val="uk-UA"/>
        </w:rPr>
        <w:t xml:space="preserve"> контроль за їх</w:t>
      </w:r>
      <w:r w:rsidRPr="00F85CB3">
        <w:rPr>
          <w:spacing w:val="-1"/>
          <w:sz w:val="28"/>
          <w:lang w:val="uk-UA"/>
        </w:rPr>
        <w:t xml:space="preserve"> </w:t>
      </w:r>
      <w:r w:rsidRPr="00F85CB3">
        <w:rPr>
          <w:sz w:val="28"/>
          <w:lang w:val="uk-UA"/>
        </w:rPr>
        <w:t>виконанням;</w:t>
      </w:r>
    </w:p>
    <w:p w:rsidR="00AB7819" w:rsidRDefault="00B71D25" w:rsidP="001D19BA">
      <w:pPr>
        <w:pStyle w:val="a4"/>
        <w:numPr>
          <w:ilvl w:val="0"/>
          <w:numId w:val="4"/>
        </w:numPr>
        <w:tabs>
          <w:tab w:val="left" w:pos="-3544"/>
          <w:tab w:val="left" w:pos="1134"/>
        </w:tabs>
        <w:ind w:left="0" w:firstLine="709"/>
        <w:rPr>
          <w:sz w:val="28"/>
          <w:lang w:val="uk-UA"/>
        </w:rPr>
      </w:pPr>
      <w:r w:rsidRPr="00F85CB3">
        <w:rPr>
          <w:sz w:val="28"/>
          <w:lang w:val="uk-UA"/>
        </w:rPr>
        <w:t xml:space="preserve">дбати про створення в колективі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 атмосфери доброзичливих і принципово вимогливих ділових взаємин, спільної зацікавленості в удосконаленні всіх напрямів і аспектів діяльності</w:t>
      </w:r>
      <w:r w:rsidRPr="00F85CB3">
        <w:rPr>
          <w:spacing w:val="-10"/>
          <w:sz w:val="28"/>
          <w:lang w:val="uk-UA"/>
        </w:rPr>
        <w:t xml:space="preserve"> </w:t>
      </w:r>
      <w:r w:rsidR="00C87A1C">
        <w:rPr>
          <w:sz w:val="28"/>
          <w:lang w:val="uk-UA"/>
        </w:rPr>
        <w:t>Кафедр</w:t>
      </w:r>
      <w:r w:rsidRPr="00F85CB3">
        <w:rPr>
          <w:sz w:val="28"/>
          <w:lang w:val="uk-UA"/>
        </w:rPr>
        <w:t>и.</w:t>
      </w:r>
    </w:p>
    <w:p w:rsidR="00D47883" w:rsidRPr="00F85CB3" w:rsidRDefault="00D47883" w:rsidP="00D47883">
      <w:pPr>
        <w:pStyle w:val="a4"/>
        <w:tabs>
          <w:tab w:val="left" w:pos="-3544"/>
          <w:tab w:val="left" w:pos="1134"/>
        </w:tabs>
        <w:ind w:left="709" w:firstLine="0"/>
        <w:rPr>
          <w:sz w:val="28"/>
          <w:lang w:val="uk-UA"/>
        </w:rPr>
      </w:pPr>
    </w:p>
    <w:p w:rsidR="00544133" w:rsidRPr="008208CD" w:rsidRDefault="00544133" w:rsidP="00D47883">
      <w:pPr>
        <w:pStyle w:val="a4"/>
        <w:ind w:firstLine="0"/>
        <w:jc w:val="center"/>
        <w:rPr>
          <w:sz w:val="28"/>
          <w:szCs w:val="28"/>
          <w:lang w:val="uk-UA"/>
        </w:rPr>
      </w:pPr>
      <w:r w:rsidRPr="008208CD">
        <w:rPr>
          <w:sz w:val="28"/>
          <w:szCs w:val="28"/>
          <w:lang w:val="uk-UA"/>
        </w:rPr>
        <w:t>5</w:t>
      </w:r>
      <w:r w:rsidRPr="008208CD">
        <w:rPr>
          <w:sz w:val="28"/>
          <w:szCs w:val="28"/>
        </w:rPr>
        <w:t xml:space="preserve">. </w:t>
      </w:r>
      <w:r w:rsidR="00D47883" w:rsidRPr="008208CD">
        <w:rPr>
          <w:b/>
          <w:sz w:val="28"/>
          <w:szCs w:val="28"/>
        </w:rPr>
        <w:t xml:space="preserve">Контроль за </w:t>
      </w:r>
      <w:proofErr w:type="spellStart"/>
      <w:r w:rsidR="00D47883" w:rsidRPr="008208CD">
        <w:rPr>
          <w:b/>
          <w:sz w:val="28"/>
          <w:szCs w:val="28"/>
        </w:rPr>
        <w:t>діяльністю</w:t>
      </w:r>
      <w:proofErr w:type="spellEnd"/>
      <w:r w:rsidR="00D47883" w:rsidRPr="008208CD">
        <w:rPr>
          <w:b/>
          <w:sz w:val="28"/>
          <w:szCs w:val="28"/>
        </w:rPr>
        <w:t xml:space="preserve"> </w:t>
      </w:r>
      <w:r w:rsidR="00C87A1C">
        <w:rPr>
          <w:b/>
          <w:sz w:val="28"/>
          <w:szCs w:val="28"/>
          <w:lang w:val="uk-UA"/>
        </w:rPr>
        <w:t>Кафедр</w:t>
      </w:r>
      <w:r w:rsidR="00D47883" w:rsidRPr="008208CD">
        <w:rPr>
          <w:b/>
          <w:sz w:val="28"/>
          <w:szCs w:val="28"/>
          <w:lang w:val="uk-UA"/>
        </w:rPr>
        <w:t>и</w:t>
      </w:r>
    </w:p>
    <w:p w:rsidR="00544133" w:rsidRPr="008208CD" w:rsidRDefault="00544133" w:rsidP="008208CD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208CD">
        <w:rPr>
          <w:sz w:val="28"/>
          <w:szCs w:val="28"/>
        </w:rPr>
        <w:t xml:space="preserve">Контроль за </w:t>
      </w:r>
      <w:proofErr w:type="spellStart"/>
      <w:r w:rsidRPr="008208CD">
        <w:rPr>
          <w:sz w:val="28"/>
          <w:szCs w:val="28"/>
        </w:rPr>
        <w:t>діяльністю</w:t>
      </w:r>
      <w:proofErr w:type="spellEnd"/>
      <w:r w:rsidRPr="008208CD">
        <w:rPr>
          <w:sz w:val="28"/>
          <w:szCs w:val="28"/>
        </w:rPr>
        <w:t xml:space="preserve"> </w:t>
      </w:r>
      <w:r w:rsidR="00C87A1C">
        <w:rPr>
          <w:sz w:val="28"/>
          <w:szCs w:val="28"/>
          <w:lang w:val="uk-UA"/>
        </w:rPr>
        <w:t>Кафедр</w:t>
      </w:r>
      <w:r w:rsidR="00D47883" w:rsidRPr="008208CD">
        <w:rPr>
          <w:sz w:val="28"/>
          <w:szCs w:val="28"/>
          <w:lang w:val="uk-UA"/>
        </w:rPr>
        <w:t>и</w:t>
      </w:r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здійснює</w:t>
      </w:r>
      <w:proofErr w:type="spellEnd"/>
      <w:r w:rsidRPr="008208CD">
        <w:rPr>
          <w:sz w:val="28"/>
          <w:szCs w:val="28"/>
        </w:rPr>
        <w:t xml:space="preserve"> </w:t>
      </w:r>
      <w:r w:rsidR="00D47883" w:rsidRPr="008208CD">
        <w:rPr>
          <w:sz w:val="28"/>
          <w:szCs w:val="28"/>
          <w:lang w:val="uk-UA"/>
        </w:rPr>
        <w:t xml:space="preserve">декан </w:t>
      </w:r>
      <w:r w:rsidR="00C87A1C">
        <w:rPr>
          <w:sz w:val="28"/>
          <w:szCs w:val="28"/>
          <w:lang w:val="uk-UA"/>
        </w:rPr>
        <w:t>Факультет</w:t>
      </w:r>
      <w:r w:rsidR="00D47883" w:rsidRPr="008208CD">
        <w:rPr>
          <w:sz w:val="28"/>
          <w:szCs w:val="28"/>
          <w:lang w:val="uk-UA"/>
        </w:rPr>
        <w:t>у</w:t>
      </w:r>
      <w:r w:rsidRPr="008208CD">
        <w:rPr>
          <w:sz w:val="28"/>
          <w:szCs w:val="28"/>
        </w:rPr>
        <w:t xml:space="preserve">. </w:t>
      </w:r>
    </w:p>
    <w:p w:rsidR="00544133" w:rsidRPr="008208CD" w:rsidRDefault="008208CD" w:rsidP="008208CD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208CD">
        <w:rPr>
          <w:sz w:val="28"/>
          <w:szCs w:val="28"/>
          <w:lang w:val="uk-UA"/>
        </w:rPr>
        <w:t xml:space="preserve">Завідувач </w:t>
      </w:r>
      <w:r w:rsidR="00C87A1C">
        <w:rPr>
          <w:sz w:val="28"/>
          <w:szCs w:val="28"/>
          <w:lang w:val="uk-UA"/>
        </w:rPr>
        <w:t>Кафедр</w:t>
      </w:r>
      <w:r w:rsidRPr="008208CD">
        <w:rPr>
          <w:sz w:val="28"/>
          <w:szCs w:val="28"/>
          <w:lang w:val="uk-UA"/>
        </w:rPr>
        <w:t>и</w:t>
      </w:r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звітує</w:t>
      </w:r>
      <w:proofErr w:type="spellEnd"/>
      <w:r w:rsidR="00544133" w:rsidRPr="008208CD">
        <w:rPr>
          <w:sz w:val="28"/>
          <w:szCs w:val="28"/>
        </w:rPr>
        <w:t xml:space="preserve"> про </w:t>
      </w:r>
      <w:proofErr w:type="spellStart"/>
      <w:r w:rsidR="00544133" w:rsidRPr="008208CD">
        <w:rPr>
          <w:sz w:val="28"/>
          <w:szCs w:val="28"/>
        </w:rPr>
        <w:t>діяльність</w:t>
      </w:r>
      <w:proofErr w:type="spellEnd"/>
      <w:r w:rsidR="00544133" w:rsidRPr="008208CD">
        <w:rPr>
          <w:sz w:val="28"/>
          <w:szCs w:val="28"/>
        </w:rPr>
        <w:t xml:space="preserve"> </w:t>
      </w:r>
      <w:r w:rsidR="00C87A1C">
        <w:rPr>
          <w:sz w:val="28"/>
          <w:szCs w:val="28"/>
          <w:lang w:val="uk-UA"/>
        </w:rPr>
        <w:t>Кафедр</w:t>
      </w:r>
      <w:r w:rsidRPr="008208CD">
        <w:rPr>
          <w:sz w:val="28"/>
          <w:szCs w:val="28"/>
          <w:lang w:val="uk-UA"/>
        </w:rPr>
        <w:t xml:space="preserve">и </w:t>
      </w:r>
      <w:r w:rsidR="00544133" w:rsidRPr="008208CD">
        <w:rPr>
          <w:sz w:val="28"/>
          <w:szCs w:val="28"/>
        </w:rPr>
        <w:t xml:space="preserve">перед </w:t>
      </w:r>
      <w:r w:rsidRPr="008208CD">
        <w:rPr>
          <w:sz w:val="28"/>
          <w:szCs w:val="28"/>
          <w:lang w:val="uk-UA"/>
        </w:rPr>
        <w:t xml:space="preserve">вченою радою </w:t>
      </w:r>
      <w:r w:rsidR="00C87A1C">
        <w:rPr>
          <w:sz w:val="28"/>
          <w:szCs w:val="28"/>
          <w:lang w:val="uk-UA"/>
        </w:rPr>
        <w:t>Факультет</w:t>
      </w:r>
      <w:r w:rsidRPr="008208CD">
        <w:rPr>
          <w:sz w:val="28"/>
          <w:szCs w:val="28"/>
          <w:lang w:val="uk-UA"/>
        </w:rPr>
        <w:t xml:space="preserve">у, до структури якого входить </w:t>
      </w:r>
      <w:r w:rsidR="00C87A1C">
        <w:rPr>
          <w:sz w:val="28"/>
          <w:szCs w:val="28"/>
          <w:lang w:val="uk-UA"/>
        </w:rPr>
        <w:t>Кафедр</w:t>
      </w:r>
      <w:r w:rsidRPr="008208CD">
        <w:rPr>
          <w:sz w:val="28"/>
          <w:szCs w:val="28"/>
          <w:lang w:val="uk-UA"/>
        </w:rPr>
        <w:t>а</w:t>
      </w:r>
      <w:r w:rsidRPr="008208CD">
        <w:rPr>
          <w:sz w:val="28"/>
          <w:szCs w:val="28"/>
        </w:rPr>
        <w:t xml:space="preserve"> та</w:t>
      </w:r>
      <w:r w:rsidRPr="008208CD">
        <w:rPr>
          <w:sz w:val="28"/>
          <w:szCs w:val="28"/>
          <w:lang w:val="uk-UA"/>
        </w:rPr>
        <w:t>,</w:t>
      </w:r>
      <w:r w:rsidRPr="008208CD">
        <w:rPr>
          <w:sz w:val="28"/>
          <w:szCs w:val="28"/>
        </w:rPr>
        <w:t xml:space="preserve"> за потреби</w:t>
      </w:r>
      <w:r w:rsidRPr="008208CD">
        <w:rPr>
          <w:sz w:val="28"/>
          <w:szCs w:val="28"/>
          <w:lang w:val="uk-UA"/>
        </w:rPr>
        <w:t>,</w:t>
      </w:r>
      <w:r w:rsidRPr="008208CD">
        <w:rPr>
          <w:sz w:val="28"/>
          <w:szCs w:val="28"/>
        </w:rPr>
        <w:t xml:space="preserve"> перед </w:t>
      </w:r>
      <w:proofErr w:type="spellStart"/>
      <w:r w:rsidRPr="008208CD">
        <w:rPr>
          <w:sz w:val="28"/>
          <w:szCs w:val="28"/>
        </w:rPr>
        <w:t>вченою</w:t>
      </w:r>
      <w:proofErr w:type="spellEnd"/>
      <w:r w:rsidRPr="008208CD">
        <w:rPr>
          <w:sz w:val="28"/>
          <w:szCs w:val="28"/>
        </w:rPr>
        <w:t xml:space="preserve"> радою </w:t>
      </w:r>
      <w:proofErr w:type="spellStart"/>
      <w:r w:rsidR="00C87A1C">
        <w:rPr>
          <w:sz w:val="28"/>
          <w:szCs w:val="28"/>
        </w:rPr>
        <w:t>Університет</w:t>
      </w:r>
      <w:r w:rsidRPr="008208CD">
        <w:rPr>
          <w:sz w:val="28"/>
          <w:szCs w:val="28"/>
        </w:rPr>
        <w:t>у</w:t>
      </w:r>
      <w:proofErr w:type="spellEnd"/>
      <w:r w:rsidR="00544133" w:rsidRPr="008208CD">
        <w:rPr>
          <w:sz w:val="28"/>
          <w:szCs w:val="28"/>
        </w:rPr>
        <w:t xml:space="preserve">. </w:t>
      </w:r>
    </w:p>
    <w:p w:rsidR="00544133" w:rsidRPr="008208CD" w:rsidRDefault="00544133" w:rsidP="008208CD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208CD">
        <w:rPr>
          <w:sz w:val="28"/>
          <w:szCs w:val="28"/>
        </w:rPr>
        <w:t xml:space="preserve">Контроль за </w:t>
      </w:r>
      <w:proofErr w:type="spellStart"/>
      <w:r w:rsidRPr="008208CD">
        <w:rPr>
          <w:sz w:val="28"/>
          <w:szCs w:val="28"/>
        </w:rPr>
        <w:t>діяльністю</w:t>
      </w:r>
      <w:proofErr w:type="spellEnd"/>
      <w:r w:rsidRPr="008208CD">
        <w:rPr>
          <w:sz w:val="28"/>
          <w:szCs w:val="28"/>
        </w:rPr>
        <w:t xml:space="preserve"> </w:t>
      </w:r>
      <w:r w:rsidR="00C87A1C">
        <w:rPr>
          <w:sz w:val="28"/>
          <w:szCs w:val="28"/>
          <w:lang w:val="uk-UA"/>
        </w:rPr>
        <w:t>Кафедр</w:t>
      </w:r>
      <w:r w:rsidR="008208CD" w:rsidRPr="008208CD">
        <w:rPr>
          <w:sz w:val="28"/>
          <w:szCs w:val="28"/>
          <w:lang w:val="uk-UA"/>
        </w:rPr>
        <w:t>и</w:t>
      </w:r>
      <w:r w:rsidRPr="008208CD">
        <w:rPr>
          <w:sz w:val="28"/>
          <w:szCs w:val="28"/>
        </w:rPr>
        <w:t xml:space="preserve"> за </w:t>
      </w:r>
      <w:proofErr w:type="spellStart"/>
      <w:r w:rsidRPr="008208CD">
        <w:rPr>
          <w:sz w:val="28"/>
          <w:szCs w:val="28"/>
        </w:rPr>
        <w:t>певними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напрямами</w:t>
      </w:r>
      <w:proofErr w:type="spellEnd"/>
      <w:r w:rsidRPr="008208CD">
        <w:rPr>
          <w:sz w:val="28"/>
          <w:szCs w:val="28"/>
        </w:rPr>
        <w:t xml:space="preserve"> роботи </w:t>
      </w:r>
      <w:proofErr w:type="spellStart"/>
      <w:r w:rsidRPr="008208CD">
        <w:rPr>
          <w:sz w:val="28"/>
          <w:szCs w:val="28"/>
        </w:rPr>
        <w:t>може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здійснюватися</w:t>
      </w:r>
      <w:proofErr w:type="spellEnd"/>
      <w:r w:rsidRPr="008208CD">
        <w:rPr>
          <w:sz w:val="28"/>
          <w:szCs w:val="28"/>
        </w:rPr>
        <w:t xml:space="preserve"> за </w:t>
      </w:r>
      <w:proofErr w:type="spellStart"/>
      <w:r w:rsidRPr="008208CD">
        <w:rPr>
          <w:sz w:val="28"/>
          <w:szCs w:val="28"/>
        </w:rPr>
        <w:t>рішенням</w:t>
      </w:r>
      <w:proofErr w:type="spellEnd"/>
      <w:r w:rsidRPr="008208CD">
        <w:rPr>
          <w:sz w:val="28"/>
          <w:szCs w:val="28"/>
        </w:rPr>
        <w:t xml:space="preserve"> ректора </w:t>
      </w:r>
      <w:proofErr w:type="spellStart"/>
      <w:r w:rsidRPr="008208CD">
        <w:rPr>
          <w:sz w:val="28"/>
          <w:szCs w:val="28"/>
        </w:rPr>
        <w:t>або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проректорів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іншими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посадовими</w:t>
      </w:r>
      <w:proofErr w:type="spellEnd"/>
      <w:r w:rsidRPr="008208CD">
        <w:rPr>
          <w:sz w:val="28"/>
          <w:szCs w:val="28"/>
        </w:rPr>
        <w:t xml:space="preserve"> особами та </w:t>
      </w:r>
      <w:proofErr w:type="spellStart"/>
      <w:r w:rsidRPr="008208CD">
        <w:rPr>
          <w:sz w:val="28"/>
          <w:szCs w:val="28"/>
        </w:rPr>
        <w:t>структурними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Pr="008208CD">
        <w:rPr>
          <w:sz w:val="28"/>
          <w:szCs w:val="28"/>
        </w:rPr>
        <w:t>підрозділами</w:t>
      </w:r>
      <w:proofErr w:type="spellEnd"/>
      <w:r w:rsidRPr="008208CD">
        <w:rPr>
          <w:sz w:val="28"/>
          <w:szCs w:val="28"/>
        </w:rPr>
        <w:t xml:space="preserve"> </w:t>
      </w:r>
      <w:proofErr w:type="spellStart"/>
      <w:r w:rsidR="00C87A1C">
        <w:rPr>
          <w:sz w:val="28"/>
          <w:szCs w:val="28"/>
        </w:rPr>
        <w:t>Університет</w:t>
      </w:r>
      <w:r w:rsidRPr="008208CD">
        <w:rPr>
          <w:sz w:val="28"/>
          <w:szCs w:val="28"/>
        </w:rPr>
        <w:t>у</w:t>
      </w:r>
      <w:proofErr w:type="spellEnd"/>
      <w:r w:rsidRPr="008208CD">
        <w:rPr>
          <w:sz w:val="28"/>
          <w:szCs w:val="28"/>
        </w:rPr>
        <w:t xml:space="preserve">. </w:t>
      </w:r>
    </w:p>
    <w:p w:rsidR="00544133" w:rsidRPr="00D47883" w:rsidRDefault="00544133" w:rsidP="00D47883">
      <w:pPr>
        <w:ind w:firstLine="709"/>
        <w:rPr>
          <w:sz w:val="28"/>
          <w:szCs w:val="28"/>
          <w:highlight w:val="yellow"/>
        </w:rPr>
      </w:pPr>
    </w:p>
    <w:p w:rsidR="00544133" w:rsidRPr="008208CD" w:rsidRDefault="00544133" w:rsidP="00D47883">
      <w:pPr>
        <w:pStyle w:val="a4"/>
        <w:ind w:left="0" w:firstLine="709"/>
        <w:jc w:val="center"/>
        <w:rPr>
          <w:b/>
          <w:sz w:val="28"/>
          <w:szCs w:val="28"/>
          <w:lang w:val="uk-UA"/>
        </w:rPr>
      </w:pPr>
      <w:r w:rsidRPr="008208CD">
        <w:rPr>
          <w:sz w:val="28"/>
          <w:szCs w:val="28"/>
          <w:lang w:val="uk-UA"/>
        </w:rPr>
        <w:t>6</w:t>
      </w:r>
      <w:r w:rsidRPr="008208CD">
        <w:rPr>
          <w:sz w:val="28"/>
          <w:szCs w:val="28"/>
        </w:rPr>
        <w:t xml:space="preserve">. </w:t>
      </w:r>
      <w:proofErr w:type="spellStart"/>
      <w:r w:rsidR="00D47883" w:rsidRPr="008208CD">
        <w:rPr>
          <w:b/>
          <w:sz w:val="28"/>
          <w:szCs w:val="28"/>
        </w:rPr>
        <w:t>Реорганізація</w:t>
      </w:r>
      <w:proofErr w:type="spellEnd"/>
      <w:r w:rsidR="00D47883" w:rsidRPr="008208CD">
        <w:rPr>
          <w:b/>
          <w:sz w:val="28"/>
          <w:szCs w:val="28"/>
        </w:rPr>
        <w:t xml:space="preserve"> та </w:t>
      </w:r>
      <w:proofErr w:type="spellStart"/>
      <w:r w:rsidR="00D47883" w:rsidRPr="008208CD">
        <w:rPr>
          <w:b/>
          <w:sz w:val="28"/>
          <w:szCs w:val="28"/>
        </w:rPr>
        <w:t>ліквідація</w:t>
      </w:r>
      <w:proofErr w:type="spellEnd"/>
      <w:r w:rsidR="00D47883" w:rsidRPr="008208CD">
        <w:rPr>
          <w:b/>
          <w:sz w:val="28"/>
          <w:szCs w:val="28"/>
        </w:rPr>
        <w:t xml:space="preserve"> </w:t>
      </w:r>
      <w:r w:rsidR="00C87A1C">
        <w:rPr>
          <w:b/>
          <w:sz w:val="28"/>
          <w:szCs w:val="28"/>
          <w:lang w:val="uk-UA"/>
        </w:rPr>
        <w:t>Кафедр</w:t>
      </w:r>
      <w:r w:rsidR="008208CD" w:rsidRPr="008208CD">
        <w:rPr>
          <w:b/>
          <w:sz w:val="28"/>
          <w:szCs w:val="28"/>
          <w:lang w:val="uk-UA"/>
        </w:rPr>
        <w:t>и</w:t>
      </w:r>
    </w:p>
    <w:p w:rsidR="00544133" w:rsidRPr="008208CD" w:rsidRDefault="008208CD" w:rsidP="00D4788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544133" w:rsidRPr="008208CD">
        <w:rPr>
          <w:sz w:val="28"/>
          <w:szCs w:val="28"/>
          <w:lang w:val="uk-UA"/>
        </w:rPr>
        <w:t xml:space="preserve">Припинення діяльності </w:t>
      </w:r>
      <w:r w:rsidR="00C87A1C">
        <w:rPr>
          <w:sz w:val="28"/>
          <w:szCs w:val="28"/>
          <w:lang w:val="uk-UA"/>
        </w:rPr>
        <w:t>Кафедр</w:t>
      </w:r>
      <w:r w:rsidRPr="008208CD">
        <w:rPr>
          <w:sz w:val="28"/>
          <w:szCs w:val="28"/>
          <w:lang w:val="uk-UA"/>
        </w:rPr>
        <w:t>и</w:t>
      </w:r>
      <w:r w:rsidR="00544133" w:rsidRPr="008208CD">
        <w:rPr>
          <w:sz w:val="28"/>
          <w:szCs w:val="28"/>
          <w:lang w:val="uk-UA"/>
        </w:rPr>
        <w:t xml:space="preserve"> здійснюється шляхом </w:t>
      </w:r>
      <w:r w:rsidRPr="008208CD">
        <w:rPr>
          <w:sz w:val="28"/>
          <w:szCs w:val="28"/>
          <w:lang w:val="uk-UA"/>
        </w:rPr>
        <w:t>її</w:t>
      </w:r>
      <w:r w:rsidR="00544133" w:rsidRPr="008208CD">
        <w:rPr>
          <w:sz w:val="28"/>
          <w:szCs w:val="28"/>
          <w:lang w:val="uk-UA"/>
        </w:rPr>
        <w:t xml:space="preserve"> ліквідації або реорганізації. </w:t>
      </w:r>
    </w:p>
    <w:p w:rsidR="00544133" w:rsidRPr="008208CD" w:rsidRDefault="008208CD" w:rsidP="00D47883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6.2. </w:t>
      </w:r>
      <w:r w:rsidR="00C87A1C">
        <w:rPr>
          <w:sz w:val="28"/>
          <w:szCs w:val="28"/>
          <w:lang w:val="uk-UA"/>
        </w:rPr>
        <w:t>Кафедр</w:t>
      </w:r>
      <w:r w:rsidRPr="008208CD">
        <w:rPr>
          <w:sz w:val="28"/>
          <w:szCs w:val="28"/>
          <w:lang w:val="uk-UA"/>
        </w:rPr>
        <w:t>а</w:t>
      </w:r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реорганізується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або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ліквідується</w:t>
      </w:r>
      <w:proofErr w:type="spellEnd"/>
      <w:r w:rsidR="00544133" w:rsidRPr="008208CD">
        <w:rPr>
          <w:sz w:val="28"/>
          <w:szCs w:val="28"/>
        </w:rPr>
        <w:t xml:space="preserve"> за </w:t>
      </w:r>
      <w:proofErr w:type="spellStart"/>
      <w:r w:rsidR="00544133" w:rsidRPr="008208CD">
        <w:rPr>
          <w:sz w:val="28"/>
          <w:szCs w:val="28"/>
        </w:rPr>
        <w:t>рішенням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вченої</w:t>
      </w:r>
      <w:proofErr w:type="spellEnd"/>
      <w:r w:rsidR="00544133" w:rsidRPr="008208CD">
        <w:rPr>
          <w:sz w:val="28"/>
          <w:szCs w:val="28"/>
        </w:rPr>
        <w:t xml:space="preserve"> ради </w:t>
      </w:r>
      <w:proofErr w:type="spellStart"/>
      <w:r w:rsidR="00C87A1C">
        <w:rPr>
          <w:sz w:val="28"/>
          <w:szCs w:val="28"/>
        </w:rPr>
        <w:t>Університет</w:t>
      </w:r>
      <w:r w:rsidR="00544133" w:rsidRPr="008208CD">
        <w:rPr>
          <w:sz w:val="28"/>
          <w:szCs w:val="28"/>
        </w:rPr>
        <w:t>у</w:t>
      </w:r>
      <w:proofErr w:type="spellEnd"/>
      <w:r w:rsidR="00544133" w:rsidRPr="008208CD">
        <w:rPr>
          <w:sz w:val="28"/>
          <w:szCs w:val="28"/>
        </w:rPr>
        <w:t xml:space="preserve">. </w:t>
      </w:r>
    </w:p>
    <w:p w:rsidR="00544133" w:rsidRPr="008208CD" w:rsidRDefault="008208CD" w:rsidP="00D47883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6.3. </w:t>
      </w:r>
      <w:r w:rsidR="00544133" w:rsidRPr="008208CD">
        <w:rPr>
          <w:sz w:val="28"/>
          <w:szCs w:val="28"/>
        </w:rPr>
        <w:t xml:space="preserve">При </w:t>
      </w:r>
      <w:proofErr w:type="spellStart"/>
      <w:r w:rsidR="00544133" w:rsidRPr="008208CD">
        <w:rPr>
          <w:sz w:val="28"/>
          <w:szCs w:val="28"/>
        </w:rPr>
        <w:t>реорганізації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документи</w:t>
      </w:r>
      <w:proofErr w:type="spellEnd"/>
      <w:r w:rsidR="00544133" w:rsidRPr="008208CD">
        <w:rPr>
          <w:sz w:val="28"/>
          <w:szCs w:val="28"/>
        </w:rPr>
        <w:t xml:space="preserve"> </w:t>
      </w:r>
      <w:r w:rsidR="00C87A1C">
        <w:rPr>
          <w:sz w:val="28"/>
          <w:szCs w:val="28"/>
          <w:lang w:val="uk-UA"/>
        </w:rPr>
        <w:t>Кафедр</w:t>
      </w:r>
      <w:r w:rsidRPr="008208CD">
        <w:rPr>
          <w:sz w:val="28"/>
          <w:szCs w:val="28"/>
          <w:lang w:val="uk-UA"/>
        </w:rPr>
        <w:t xml:space="preserve">и </w:t>
      </w:r>
      <w:proofErr w:type="spellStart"/>
      <w:r w:rsidR="00544133" w:rsidRPr="008208CD">
        <w:rPr>
          <w:sz w:val="28"/>
          <w:szCs w:val="28"/>
        </w:rPr>
        <w:t>передаються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правонаступнику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544133" w:rsidRPr="008208CD">
        <w:rPr>
          <w:sz w:val="28"/>
          <w:szCs w:val="28"/>
        </w:rPr>
        <w:t>або</w:t>
      </w:r>
      <w:proofErr w:type="spellEnd"/>
      <w:r w:rsidR="00544133" w:rsidRPr="008208CD">
        <w:rPr>
          <w:sz w:val="28"/>
          <w:szCs w:val="28"/>
        </w:rPr>
        <w:t xml:space="preserve"> до </w:t>
      </w:r>
      <w:proofErr w:type="spellStart"/>
      <w:r w:rsidR="00544133" w:rsidRPr="008208CD">
        <w:rPr>
          <w:sz w:val="28"/>
          <w:szCs w:val="28"/>
        </w:rPr>
        <w:t>архіву</w:t>
      </w:r>
      <w:proofErr w:type="spellEnd"/>
      <w:r w:rsidR="00544133" w:rsidRPr="008208CD">
        <w:rPr>
          <w:sz w:val="28"/>
          <w:szCs w:val="28"/>
        </w:rPr>
        <w:t xml:space="preserve"> </w:t>
      </w:r>
      <w:proofErr w:type="spellStart"/>
      <w:r w:rsidR="00C87A1C">
        <w:rPr>
          <w:sz w:val="28"/>
          <w:szCs w:val="28"/>
        </w:rPr>
        <w:t>Університет</w:t>
      </w:r>
      <w:r w:rsidR="00544133" w:rsidRPr="008208CD">
        <w:rPr>
          <w:sz w:val="28"/>
          <w:szCs w:val="28"/>
        </w:rPr>
        <w:t>у</w:t>
      </w:r>
      <w:proofErr w:type="spellEnd"/>
      <w:r w:rsidR="00544133" w:rsidRPr="008208CD">
        <w:rPr>
          <w:sz w:val="28"/>
          <w:szCs w:val="28"/>
        </w:rPr>
        <w:t xml:space="preserve">. </w:t>
      </w:r>
    </w:p>
    <w:p w:rsidR="00AB7819" w:rsidRPr="008208CD" w:rsidRDefault="00AB7819" w:rsidP="00E250EA">
      <w:pPr>
        <w:pStyle w:val="a3"/>
        <w:ind w:left="0" w:firstLine="709"/>
        <w:jc w:val="left"/>
        <w:rPr>
          <w:sz w:val="27"/>
        </w:rPr>
      </w:pPr>
    </w:p>
    <w:p w:rsidR="00AB7819" w:rsidRPr="008208CD" w:rsidRDefault="00544133" w:rsidP="00544133">
      <w:pPr>
        <w:pStyle w:val="11"/>
        <w:numPr>
          <w:ilvl w:val="0"/>
          <w:numId w:val="12"/>
        </w:numPr>
        <w:tabs>
          <w:tab w:val="left" w:pos="-3544"/>
        </w:tabs>
        <w:jc w:val="center"/>
        <w:rPr>
          <w:lang w:val="uk-UA"/>
        </w:rPr>
      </w:pPr>
      <w:r w:rsidRPr="008208CD">
        <w:rPr>
          <w:lang w:val="uk-UA"/>
        </w:rPr>
        <w:t>З</w:t>
      </w:r>
      <w:r w:rsidR="00B71D25" w:rsidRPr="008208CD">
        <w:rPr>
          <w:lang w:val="uk-UA"/>
        </w:rPr>
        <w:t>аключні положення</w:t>
      </w:r>
    </w:p>
    <w:p w:rsidR="009141E5" w:rsidRPr="009141E5" w:rsidRDefault="008208CD" w:rsidP="00010103">
      <w:pPr>
        <w:pStyle w:val="a4"/>
        <w:numPr>
          <w:ilvl w:val="1"/>
          <w:numId w:val="12"/>
        </w:numPr>
        <w:tabs>
          <w:tab w:val="left" w:pos="-3544"/>
        </w:tabs>
        <w:ind w:left="0" w:firstLine="851"/>
        <w:rPr>
          <w:sz w:val="28"/>
          <w:lang w:val="uk-UA"/>
        </w:rPr>
      </w:pPr>
      <w:r w:rsidRPr="00010103">
        <w:rPr>
          <w:sz w:val="28"/>
          <w:szCs w:val="28"/>
          <w:lang w:val="uk-UA"/>
        </w:rPr>
        <w:t xml:space="preserve">Дане </w:t>
      </w:r>
      <w:r w:rsidR="009141E5">
        <w:rPr>
          <w:sz w:val="28"/>
          <w:szCs w:val="28"/>
          <w:lang w:val="uk-UA"/>
        </w:rPr>
        <w:t>П</w:t>
      </w:r>
      <w:r w:rsidRPr="00010103">
        <w:rPr>
          <w:sz w:val="28"/>
          <w:szCs w:val="28"/>
          <w:lang w:val="uk-UA"/>
        </w:rPr>
        <w:t xml:space="preserve">оложення </w:t>
      </w:r>
      <w:proofErr w:type="spellStart"/>
      <w:r w:rsidR="009141E5">
        <w:rPr>
          <w:sz w:val="28"/>
          <w:szCs w:val="28"/>
          <w:lang w:val="uk-UA"/>
        </w:rPr>
        <w:t>роробляється</w:t>
      </w:r>
      <w:proofErr w:type="spellEnd"/>
      <w:r w:rsidR="009141E5">
        <w:rPr>
          <w:sz w:val="28"/>
          <w:szCs w:val="28"/>
          <w:lang w:val="uk-UA"/>
        </w:rPr>
        <w:t xml:space="preserve"> Кафедрою та </w:t>
      </w:r>
      <w:r w:rsidRPr="00010103">
        <w:rPr>
          <w:sz w:val="28"/>
          <w:szCs w:val="28"/>
          <w:lang w:val="uk-UA"/>
        </w:rPr>
        <w:t xml:space="preserve">затверджується рішенням вченої ради </w:t>
      </w:r>
      <w:r w:rsidR="00C87A1C">
        <w:rPr>
          <w:sz w:val="28"/>
          <w:szCs w:val="28"/>
          <w:lang w:val="uk-UA"/>
        </w:rPr>
        <w:t>Університет</w:t>
      </w:r>
      <w:r w:rsidRPr="00010103">
        <w:rPr>
          <w:sz w:val="28"/>
          <w:szCs w:val="28"/>
          <w:lang w:val="uk-UA"/>
        </w:rPr>
        <w:t xml:space="preserve">у. </w:t>
      </w:r>
    </w:p>
    <w:p w:rsidR="000D2BF8" w:rsidRPr="00010103" w:rsidRDefault="001D19BA" w:rsidP="00010103">
      <w:pPr>
        <w:pStyle w:val="a4"/>
        <w:numPr>
          <w:ilvl w:val="1"/>
          <w:numId w:val="12"/>
        </w:numPr>
        <w:tabs>
          <w:tab w:val="left" w:pos="-3544"/>
        </w:tabs>
        <w:ind w:left="0" w:firstLine="851"/>
        <w:rPr>
          <w:sz w:val="28"/>
          <w:lang w:val="uk-UA"/>
        </w:rPr>
      </w:pPr>
      <w:proofErr w:type="spellStart"/>
      <w:r w:rsidRPr="00010103">
        <w:rPr>
          <w:sz w:val="28"/>
          <w:szCs w:val="28"/>
        </w:rPr>
        <w:t>Зміни</w:t>
      </w:r>
      <w:proofErr w:type="spellEnd"/>
      <w:r w:rsidRPr="00010103">
        <w:rPr>
          <w:sz w:val="28"/>
          <w:szCs w:val="28"/>
        </w:rPr>
        <w:t xml:space="preserve"> та </w:t>
      </w:r>
      <w:proofErr w:type="spellStart"/>
      <w:r w:rsidRPr="00010103">
        <w:rPr>
          <w:sz w:val="28"/>
          <w:szCs w:val="28"/>
        </w:rPr>
        <w:t>доповнення</w:t>
      </w:r>
      <w:proofErr w:type="spellEnd"/>
      <w:r w:rsidRPr="00010103">
        <w:rPr>
          <w:sz w:val="28"/>
          <w:szCs w:val="28"/>
        </w:rPr>
        <w:t xml:space="preserve"> до </w:t>
      </w:r>
      <w:proofErr w:type="spellStart"/>
      <w:r w:rsidRPr="00010103">
        <w:rPr>
          <w:sz w:val="28"/>
          <w:szCs w:val="28"/>
        </w:rPr>
        <w:t>цього</w:t>
      </w:r>
      <w:proofErr w:type="spellEnd"/>
      <w:r w:rsidRPr="00010103">
        <w:rPr>
          <w:sz w:val="28"/>
          <w:szCs w:val="28"/>
        </w:rPr>
        <w:t xml:space="preserve"> </w:t>
      </w:r>
      <w:proofErr w:type="spellStart"/>
      <w:r w:rsidRPr="00010103">
        <w:rPr>
          <w:sz w:val="28"/>
          <w:szCs w:val="28"/>
        </w:rPr>
        <w:t>Положення</w:t>
      </w:r>
      <w:proofErr w:type="spellEnd"/>
      <w:r w:rsidRPr="00010103">
        <w:rPr>
          <w:sz w:val="28"/>
          <w:szCs w:val="28"/>
        </w:rPr>
        <w:t xml:space="preserve"> </w:t>
      </w:r>
      <w:r w:rsidR="008208CD" w:rsidRPr="00010103">
        <w:rPr>
          <w:sz w:val="28"/>
          <w:szCs w:val="28"/>
          <w:lang w:val="uk-UA"/>
        </w:rPr>
        <w:t xml:space="preserve">можуть бути </w:t>
      </w:r>
      <w:proofErr w:type="spellStart"/>
      <w:r w:rsidR="008208CD" w:rsidRPr="00010103">
        <w:rPr>
          <w:sz w:val="28"/>
          <w:szCs w:val="28"/>
        </w:rPr>
        <w:t>вн</w:t>
      </w:r>
      <w:r w:rsidR="008208CD" w:rsidRPr="00010103">
        <w:rPr>
          <w:sz w:val="28"/>
          <w:szCs w:val="28"/>
          <w:lang w:val="uk-UA"/>
        </w:rPr>
        <w:t>есені</w:t>
      </w:r>
      <w:proofErr w:type="spellEnd"/>
      <w:r w:rsidRPr="00010103">
        <w:rPr>
          <w:sz w:val="28"/>
          <w:szCs w:val="28"/>
        </w:rPr>
        <w:t xml:space="preserve"> </w:t>
      </w:r>
      <w:proofErr w:type="spellStart"/>
      <w:r w:rsidRPr="00010103">
        <w:rPr>
          <w:sz w:val="28"/>
          <w:szCs w:val="28"/>
        </w:rPr>
        <w:t>вченою</w:t>
      </w:r>
      <w:proofErr w:type="spellEnd"/>
      <w:r w:rsidRPr="00010103">
        <w:rPr>
          <w:sz w:val="28"/>
          <w:szCs w:val="28"/>
        </w:rPr>
        <w:t xml:space="preserve"> радою </w:t>
      </w:r>
      <w:proofErr w:type="spellStart"/>
      <w:r w:rsidR="00C87A1C">
        <w:rPr>
          <w:sz w:val="28"/>
          <w:szCs w:val="28"/>
        </w:rPr>
        <w:t>Університет</w:t>
      </w:r>
      <w:r w:rsidRPr="00010103">
        <w:rPr>
          <w:sz w:val="28"/>
          <w:szCs w:val="28"/>
        </w:rPr>
        <w:t>у</w:t>
      </w:r>
      <w:proofErr w:type="spellEnd"/>
      <w:r w:rsidRPr="00010103">
        <w:rPr>
          <w:sz w:val="28"/>
          <w:szCs w:val="28"/>
        </w:rPr>
        <w:t>.</w:t>
      </w:r>
    </w:p>
    <w:p w:rsidR="000D2BF8" w:rsidRPr="008208CD" w:rsidRDefault="000D2BF8" w:rsidP="00010103">
      <w:pPr>
        <w:tabs>
          <w:tab w:val="left" w:pos="-3544"/>
        </w:tabs>
        <w:ind w:firstLine="851"/>
        <w:rPr>
          <w:sz w:val="28"/>
          <w:lang w:val="uk-UA"/>
        </w:rPr>
      </w:pPr>
    </w:p>
    <w:p w:rsidR="003D17E5" w:rsidRPr="008208CD" w:rsidRDefault="003D17E5" w:rsidP="000D2BF8">
      <w:pPr>
        <w:tabs>
          <w:tab w:val="left" w:pos="-3544"/>
        </w:tabs>
        <w:rPr>
          <w:sz w:val="28"/>
          <w:lang w:val="uk-UA"/>
        </w:rPr>
      </w:pPr>
    </w:p>
    <w:p w:rsidR="00387773" w:rsidRDefault="00F614EE" w:rsidP="000D2BF8">
      <w:pPr>
        <w:tabs>
          <w:tab w:val="left" w:pos="-3544"/>
        </w:tabs>
        <w:rPr>
          <w:sz w:val="28"/>
          <w:lang w:val="uk-UA"/>
        </w:rPr>
      </w:pPr>
      <w:r>
        <w:rPr>
          <w:sz w:val="28"/>
          <w:lang w:val="uk-UA"/>
        </w:rPr>
        <w:t>Завідувач</w:t>
      </w:r>
      <w:r w:rsidR="00387773">
        <w:rPr>
          <w:sz w:val="28"/>
          <w:lang w:val="uk-UA"/>
        </w:rPr>
        <w:t xml:space="preserve"> кафедри фізики та</w:t>
      </w:r>
    </w:p>
    <w:p w:rsidR="000D2BF8" w:rsidRDefault="00387773" w:rsidP="000D2BF8">
      <w:pPr>
        <w:tabs>
          <w:tab w:val="left" w:pos="-3544"/>
        </w:tabs>
        <w:rPr>
          <w:sz w:val="28"/>
          <w:lang w:val="uk-UA"/>
        </w:rPr>
      </w:pPr>
      <w:r>
        <w:rPr>
          <w:sz w:val="28"/>
          <w:lang w:val="uk-UA"/>
        </w:rPr>
        <w:t>Методики навчання фізики</w:t>
      </w:r>
      <w:r w:rsidR="000D2BF8" w:rsidRPr="008208CD">
        <w:rPr>
          <w:sz w:val="28"/>
          <w:lang w:val="uk-UA"/>
        </w:rPr>
        <w:tab/>
      </w:r>
      <w:r w:rsidR="000D2BF8" w:rsidRPr="008208CD">
        <w:rPr>
          <w:sz w:val="28"/>
          <w:lang w:val="uk-UA"/>
        </w:rPr>
        <w:tab/>
      </w:r>
      <w:r w:rsidR="000D2BF8" w:rsidRPr="008208CD">
        <w:rPr>
          <w:sz w:val="28"/>
          <w:lang w:val="uk-UA"/>
        </w:rPr>
        <w:tab/>
      </w:r>
      <w:r w:rsidR="000D2BF8" w:rsidRPr="008208CD">
        <w:rPr>
          <w:sz w:val="28"/>
          <w:lang w:val="uk-UA"/>
        </w:rPr>
        <w:tab/>
      </w:r>
      <w:r w:rsidR="000D2BF8" w:rsidRPr="008208CD">
        <w:rPr>
          <w:sz w:val="28"/>
          <w:lang w:val="uk-UA"/>
        </w:rPr>
        <w:tab/>
      </w:r>
      <w:r w:rsidR="000D2BF8" w:rsidRPr="008208CD">
        <w:rPr>
          <w:sz w:val="28"/>
          <w:lang w:val="uk-UA"/>
        </w:rPr>
        <w:tab/>
      </w:r>
      <w:r w:rsidR="000D2BF8" w:rsidRPr="008208CD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>Яна СИЧІКОВА</w:t>
      </w:r>
    </w:p>
    <w:sectPr w:rsidR="000D2BF8" w:rsidSect="00AB7819">
      <w:footerReference w:type="default" r:id="rId8"/>
      <w:pgSz w:w="11910" w:h="16840"/>
      <w:pgMar w:top="1040" w:right="740" w:bottom="960" w:left="15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96" w:rsidRDefault="00586696" w:rsidP="00AB7819">
      <w:r>
        <w:separator/>
      </w:r>
    </w:p>
  </w:endnote>
  <w:endnote w:type="continuationSeparator" w:id="0">
    <w:p w:rsidR="00586696" w:rsidRDefault="00586696" w:rsidP="00AB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19" w:rsidRDefault="00AB7819">
    <w:pPr>
      <w:pStyle w:val="a3"/>
      <w:spacing w:line="14" w:lineRule="auto"/>
      <w:ind w:left="0" w:firstLine="0"/>
      <w:jc w:val="left"/>
      <w:rPr>
        <w:sz w:val="20"/>
      </w:rPr>
    </w:pPr>
  </w:p>
  <w:p w:rsidR="00C359F4" w:rsidRDefault="00C359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96" w:rsidRDefault="00586696" w:rsidP="00AB7819">
      <w:r>
        <w:separator/>
      </w:r>
    </w:p>
  </w:footnote>
  <w:footnote w:type="continuationSeparator" w:id="0">
    <w:p w:rsidR="00586696" w:rsidRDefault="00586696" w:rsidP="00AB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C19"/>
    <w:multiLevelType w:val="multilevel"/>
    <w:tmpl w:val="DAE6431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EE09CF"/>
    <w:multiLevelType w:val="hybridMultilevel"/>
    <w:tmpl w:val="2A08D5D0"/>
    <w:lvl w:ilvl="0" w:tplc="2F4AA82A">
      <w:start w:val="5"/>
      <w:numFmt w:val="decimal"/>
      <w:lvlText w:val="%1"/>
      <w:lvlJc w:val="left"/>
      <w:pPr>
        <w:ind w:left="202" w:hanging="696"/>
      </w:pPr>
      <w:rPr>
        <w:rFonts w:hint="default"/>
        <w:lang w:val="ru-RU" w:eastAsia="ru-RU" w:bidi="ru-RU"/>
      </w:rPr>
    </w:lvl>
    <w:lvl w:ilvl="1" w:tplc="CC8A7D58">
      <w:numFmt w:val="none"/>
      <w:lvlText w:val=""/>
      <w:lvlJc w:val="left"/>
      <w:pPr>
        <w:tabs>
          <w:tab w:val="num" w:pos="360"/>
        </w:tabs>
      </w:pPr>
    </w:lvl>
    <w:lvl w:ilvl="2" w:tplc="FC4ED2CE">
      <w:numFmt w:val="bullet"/>
      <w:lvlText w:val="•"/>
      <w:lvlJc w:val="left"/>
      <w:pPr>
        <w:ind w:left="2093" w:hanging="696"/>
      </w:pPr>
      <w:rPr>
        <w:rFonts w:hint="default"/>
        <w:lang w:val="ru-RU" w:eastAsia="ru-RU" w:bidi="ru-RU"/>
      </w:rPr>
    </w:lvl>
    <w:lvl w:ilvl="3" w:tplc="C3345AD0">
      <w:numFmt w:val="bullet"/>
      <w:lvlText w:val="•"/>
      <w:lvlJc w:val="left"/>
      <w:pPr>
        <w:ind w:left="3039" w:hanging="696"/>
      </w:pPr>
      <w:rPr>
        <w:rFonts w:hint="default"/>
        <w:lang w:val="ru-RU" w:eastAsia="ru-RU" w:bidi="ru-RU"/>
      </w:rPr>
    </w:lvl>
    <w:lvl w:ilvl="4" w:tplc="7340F7C4">
      <w:numFmt w:val="bullet"/>
      <w:lvlText w:val="•"/>
      <w:lvlJc w:val="left"/>
      <w:pPr>
        <w:ind w:left="3986" w:hanging="696"/>
      </w:pPr>
      <w:rPr>
        <w:rFonts w:hint="default"/>
        <w:lang w:val="ru-RU" w:eastAsia="ru-RU" w:bidi="ru-RU"/>
      </w:rPr>
    </w:lvl>
    <w:lvl w:ilvl="5" w:tplc="C908B94E">
      <w:numFmt w:val="bullet"/>
      <w:lvlText w:val="•"/>
      <w:lvlJc w:val="left"/>
      <w:pPr>
        <w:ind w:left="4933" w:hanging="696"/>
      </w:pPr>
      <w:rPr>
        <w:rFonts w:hint="default"/>
        <w:lang w:val="ru-RU" w:eastAsia="ru-RU" w:bidi="ru-RU"/>
      </w:rPr>
    </w:lvl>
    <w:lvl w:ilvl="6" w:tplc="973AF6BC">
      <w:numFmt w:val="bullet"/>
      <w:lvlText w:val="•"/>
      <w:lvlJc w:val="left"/>
      <w:pPr>
        <w:ind w:left="5879" w:hanging="696"/>
      </w:pPr>
      <w:rPr>
        <w:rFonts w:hint="default"/>
        <w:lang w:val="ru-RU" w:eastAsia="ru-RU" w:bidi="ru-RU"/>
      </w:rPr>
    </w:lvl>
    <w:lvl w:ilvl="7" w:tplc="3FB6AC1C">
      <w:numFmt w:val="bullet"/>
      <w:lvlText w:val="•"/>
      <w:lvlJc w:val="left"/>
      <w:pPr>
        <w:ind w:left="6826" w:hanging="696"/>
      </w:pPr>
      <w:rPr>
        <w:rFonts w:hint="default"/>
        <w:lang w:val="ru-RU" w:eastAsia="ru-RU" w:bidi="ru-RU"/>
      </w:rPr>
    </w:lvl>
    <w:lvl w:ilvl="8" w:tplc="52A017BA">
      <w:numFmt w:val="bullet"/>
      <w:lvlText w:val="•"/>
      <w:lvlJc w:val="left"/>
      <w:pPr>
        <w:ind w:left="7773" w:hanging="696"/>
      </w:pPr>
      <w:rPr>
        <w:rFonts w:hint="default"/>
        <w:lang w:val="ru-RU" w:eastAsia="ru-RU" w:bidi="ru-RU"/>
      </w:rPr>
    </w:lvl>
  </w:abstractNum>
  <w:abstractNum w:abstractNumId="2" w15:restartNumberingAfterBreak="0">
    <w:nsid w:val="1DFE5DBE"/>
    <w:multiLevelType w:val="hybridMultilevel"/>
    <w:tmpl w:val="0BEA6FEE"/>
    <w:lvl w:ilvl="0" w:tplc="C83AFA4E">
      <w:start w:val="1"/>
      <w:numFmt w:val="decimal"/>
      <w:lvlText w:val="1.%1"/>
      <w:lvlJc w:val="left"/>
      <w:pPr>
        <w:ind w:left="44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795"/>
    <w:multiLevelType w:val="hybridMultilevel"/>
    <w:tmpl w:val="E3C20B0C"/>
    <w:lvl w:ilvl="0" w:tplc="1046B76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ED0423"/>
    <w:multiLevelType w:val="hybridMultilevel"/>
    <w:tmpl w:val="8E9EB93C"/>
    <w:lvl w:ilvl="0" w:tplc="CDB2DC4C">
      <w:start w:val="1"/>
      <w:numFmt w:val="decimal"/>
      <w:lvlText w:val="%1"/>
      <w:lvlJc w:val="left"/>
      <w:pPr>
        <w:ind w:left="202" w:hanging="766"/>
      </w:pPr>
      <w:rPr>
        <w:rFonts w:hint="default"/>
        <w:lang w:val="ru-RU" w:eastAsia="ru-RU" w:bidi="ru-RU"/>
      </w:rPr>
    </w:lvl>
    <w:lvl w:ilvl="1" w:tplc="FCFC00C2">
      <w:numFmt w:val="none"/>
      <w:lvlText w:val=""/>
      <w:lvlJc w:val="left"/>
      <w:pPr>
        <w:tabs>
          <w:tab w:val="num" w:pos="360"/>
        </w:tabs>
      </w:pPr>
    </w:lvl>
    <w:lvl w:ilvl="2" w:tplc="6AF00422">
      <w:numFmt w:val="bullet"/>
      <w:lvlText w:val="•"/>
      <w:lvlJc w:val="left"/>
      <w:pPr>
        <w:ind w:left="2093" w:hanging="766"/>
      </w:pPr>
      <w:rPr>
        <w:rFonts w:hint="default"/>
        <w:lang w:val="ru-RU" w:eastAsia="ru-RU" w:bidi="ru-RU"/>
      </w:rPr>
    </w:lvl>
    <w:lvl w:ilvl="3" w:tplc="FE0A79E2">
      <w:numFmt w:val="bullet"/>
      <w:lvlText w:val="•"/>
      <w:lvlJc w:val="left"/>
      <w:pPr>
        <w:ind w:left="3039" w:hanging="766"/>
      </w:pPr>
      <w:rPr>
        <w:rFonts w:hint="default"/>
        <w:lang w:val="ru-RU" w:eastAsia="ru-RU" w:bidi="ru-RU"/>
      </w:rPr>
    </w:lvl>
    <w:lvl w:ilvl="4" w:tplc="71705F2A">
      <w:numFmt w:val="bullet"/>
      <w:lvlText w:val="•"/>
      <w:lvlJc w:val="left"/>
      <w:pPr>
        <w:ind w:left="3986" w:hanging="766"/>
      </w:pPr>
      <w:rPr>
        <w:rFonts w:hint="default"/>
        <w:lang w:val="ru-RU" w:eastAsia="ru-RU" w:bidi="ru-RU"/>
      </w:rPr>
    </w:lvl>
    <w:lvl w:ilvl="5" w:tplc="2B50FB8C">
      <w:numFmt w:val="bullet"/>
      <w:lvlText w:val="•"/>
      <w:lvlJc w:val="left"/>
      <w:pPr>
        <w:ind w:left="4933" w:hanging="766"/>
      </w:pPr>
      <w:rPr>
        <w:rFonts w:hint="default"/>
        <w:lang w:val="ru-RU" w:eastAsia="ru-RU" w:bidi="ru-RU"/>
      </w:rPr>
    </w:lvl>
    <w:lvl w:ilvl="6" w:tplc="DC2C348E">
      <w:numFmt w:val="bullet"/>
      <w:lvlText w:val="•"/>
      <w:lvlJc w:val="left"/>
      <w:pPr>
        <w:ind w:left="5879" w:hanging="766"/>
      </w:pPr>
      <w:rPr>
        <w:rFonts w:hint="default"/>
        <w:lang w:val="ru-RU" w:eastAsia="ru-RU" w:bidi="ru-RU"/>
      </w:rPr>
    </w:lvl>
    <w:lvl w:ilvl="7" w:tplc="9BE09156">
      <w:numFmt w:val="bullet"/>
      <w:lvlText w:val="•"/>
      <w:lvlJc w:val="left"/>
      <w:pPr>
        <w:ind w:left="6826" w:hanging="766"/>
      </w:pPr>
      <w:rPr>
        <w:rFonts w:hint="default"/>
        <w:lang w:val="ru-RU" w:eastAsia="ru-RU" w:bidi="ru-RU"/>
      </w:rPr>
    </w:lvl>
    <w:lvl w:ilvl="8" w:tplc="1D7C8F9E">
      <w:numFmt w:val="bullet"/>
      <w:lvlText w:val="•"/>
      <w:lvlJc w:val="left"/>
      <w:pPr>
        <w:ind w:left="7773" w:hanging="766"/>
      </w:pPr>
      <w:rPr>
        <w:rFonts w:hint="default"/>
        <w:lang w:val="ru-RU" w:eastAsia="ru-RU" w:bidi="ru-RU"/>
      </w:rPr>
    </w:lvl>
  </w:abstractNum>
  <w:abstractNum w:abstractNumId="5" w15:restartNumberingAfterBreak="0">
    <w:nsid w:val="40CA35D8"/>
    <w:multiLevelType w:val="hybridMultilevel"/>
    <w:tmpl w:val="9D22B3AE"/>
    <w:lvl w:ilvl="0" w:tplc="21E6CE50">
      <w:start w:val="1"/>
      <w:numFmt w:val="decimal"/>
      <w:lvlText w:val="%1."/>
      <w:lvlJc w:val="left"/>
      <w:pPr>
        <w:ind w:left="41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AF84960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  <w:lvl w:ilvl="2" w:tplc="6F0457D8">
      <w:numFmt w:val="bullet"/>
      <w:lvlText w:val="•"/>
      <w:lvlJc w:val="left"/>
      <w:pPr>
        <w:ind w:left="5245" w:hanging="360"/>
      </w:pPr>
      <w:rPr>
        <w:rFonts w:hint="default"/>
        <w:lang w:val="ru-RU" w:eastAsia="ru-RU" w:bidi="ru-RU"/>
      </w:rPr>
    </w:lvl>
    <w:lvl w:ilvl="3" w:tplc="75BC2816">
      <w:numFmt w:val="bullet"/>
      <w:lvlText w:val="•"/>
      <w:lvlJc w:val="left"/>
      <w:pPr>
        <w:ind w:left="5797" w:hanging="360"/>
      </w:pPr>
      <w:rPr>
        <w:rFonts w:hint="default"/>
        <w:lang w:val="ru-RU" w:eastAsia="ru-RU" w:bidi="ru-RU"/>
      </w:rPr>
    </w:lvl>
    <w:lvl w:ilvl="4" w:tplc="4F6C5024">
      <w:numFmt w:val="bullet"/>
      <w:lvlText w:val="•"/>
      <w:lvlJc w:val="left"/>
      <w:pPr>
        <w:ind w:left="6350" w:hanging="360"/>
      </w:pPr>
      <w:rPr>
        <w:rFonts w:hint="default"/>
        <w:lang w:val="ru-RU" w:eastAsia="ru-RU" w:bidi="ru-RU"/>
      </w:rPr>
    </w:lvl>
    <w:lvl w:ilvl="5" w:tplc="DB20E700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6" w:tplc="A67C91B6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  <w:lvl w:ilvl="7" w:tplc="74A095F4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8" w:tplc="30D0F1EA">
      <w:numFmt w:val="bullet"/>
      <w:lvlText w:val="•"/>
      <w:lvlJc w:val="left"/>
      <w:pPr>
        <w:ind w:left="856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5603C5C"/>
    <w:multiLevelType w:val="hybridMultilevel"/>
    <w:tmpl w:val="9104E47E"/>
    <w:lvl w:ilvl="0" w:tplc="95F67E16">
      <w:start w:val="1"/>
      <w:numFmt w:val="decimal"/>
      <w:lvlText w:val="5.%1"/>
      <w:lvlJc w:val="left"/>
      <w:pPr>
        <w:ind w:left="24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2288"/>
    <w:multiLevelType w:val="hybridMultilevel"/>
    <w:tmpl w:val="F90001B6"/>
    <w:lvl w:ilvl="0" w:tplc="0508730A">
      <w:numFmt w:val="bullet"/>
      <w:lvlText w:val="-"/>
      <w:lvlJc w:val="left"/>
      <w:pPr>
        <w:ind w:left="2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780644">
      <w:numFmt w:val="bullet"/>
      <w:lvlText w:val="•"/>
      <w:lvlJc w:val="left"/>
      <w:pPr>
        <w:ind w:left="1146" w:hanging="365"/>
      </w:pPr>
      <w:rPr>
        <w:rFonts w:hint="default"/>
        <w:lang w:val="ru-RU" w:eastAsia="ru-RU" w:bidi="ru-RU"/>
      </w:rPr>
    </w:lvl>
    <w:lvl w:ilvl="2" w:tplc="9894CD4C">
      <w:numFmt w:val="bullet"/>
      <w:lvlText w:val="•"/>
      <w:lvlJc w:val="left"/>
      <w:pPr>
        <w:ind w:left="2093" w:hanging="365"/>
      </w:pPr>
      <w:rPr>
        <w:rFonts w:hint="default"/>
        <w:lang w:val="ru-RU" w:eastAsia="ru-RU" w:bidi="ru-RU"/>
      </w:rPr>
    </w:lvl>
    <w:lvl w:ilvl="3" w:tplc="96AA9656">
      <w:numFmt w:val="bullet"/>
      <w:lvlText w:val="•"/>
      <w:lvlJc w:val="left"/>
      <w:pPr>
        <w:ind w:left="3039" w:hanging="365"/>
      </w:pPr>
      <w:rPr>
        <w:rFonts w:hint="default"/>
        <w:lang w:val="ru-RU" w:eastAsia="ru-RU" w:bidi="ru-RU"/>
      </w:rPr>
    </w:lvl>
    <w:lvl w:ilvl="4" w:tplc="06B6BD2E">
      <w:numFmt w:val="bullet"/>
      <w:lvlText w:val="•"/>
      <w:lvlJc w:val="left"/>
      <w:pPr>
        <w:ind w:left="3986" w:hanging="365"/>
      </w:pPr>
      <w:rPr>
        <w:rFonts w:hint="default"/>
        <w:lang w:val="ru-RU" w:eastAsia="ru-RU" w:bidi="ru-RU"/>
      </w:rPr>
    </w:lvl>
    <w:lvl w:ilvl="5" w:tplc="19F88CE8">
      <w:numFmt w:val="bullet"/>
      <w:lvlText w:val="•"/>
      <w:lvlJc w:val="left"/>
      <w:pPr>
        <w:ind w:left="4933" w:hanging="365"/>
      </w:pPr>
      <w:rPr>
        <w:rFonts w:hint="default"/>
        <w:lang w:val="ru-RU" w:eastAsia="ru-RU" w:bidi="ru-RU"/>
      </w:rPr>
    </w:lvl>
    <w:lvl w:ilvl="6" w:tplc="00D09292">
      <w:numFmt w:val="bullet"/>
      <w:lvlText w:val="•"/>
      <w:lvlJc w:val="left"/>
      <w:pPr>
        <w:ind w:left="5879" w:hanging="365"/>
      </w:pPr>
      <w:rPr>
        <w:rFonts w:hint="default"/>
        <w:lang w:val="ru-RU" w:eastAsia="ru-RU" w:bidi="ru-RU"/>
      </w:rPr>
    </w:lvl>
    <w:lvl w:ilvl="7" w:tplc="77FC8578">
      <w:numFmt w:val="bullet"/>
      <w:lvlText w:val="•"/>
      <w:lvlJc w:val="left"/>
      <w:pPr>
        <w:ind w:left="6826" w:hanging="365"/>
      </w:pPr>
      <w:rPr>
        <w:rFonts w:hint="default"/>
        <w:lang w:val="ru-RU" w:eastAsia="ru-RU" w:bidi="ru-RU"/>
      </w:rPr>
    </w:lvl>
    <w:lvl w:ilvl="8" w:tplc="CA92E854">
      <w:numFmt w:val="bullet"/>
      <w:lvlText w:val="•"/>
      <w:lvlJc w:val="left"/>
      <w:pPr>
        <w:ind w:left="7773" w:hanging="365"/>
      </w:pPr>
      <w:rPr>
        <w:rFonts w:hint="default"/>
        <w:lang w:val="ru-RU" w:eastAsia="ru-RU" w:bidi="ru-RU"/>
      </w:rPr>
    </w:lvl>
  </w:abstractNum>
  <w:abstractNum w:abstractNumId="8" w15:restartNumberingAfterBreak="0">
    <w:nsid w:val="58115864"/>
    <w:multiLevelType w:val="hybridMultilevel"/>
    <w:tmpl w:val="11D21EAC"/>
    <w:lvl w:ilvl="0" w:tplc="11E86C8E">
      <w:start w:val="4"/>
      <w:numFmt w:val="decimal"/>
      <w:lvlText w:val="%1"/>
      <w:lvlJc w:val="left"/>
      <w:pPr>
        <w:ind w:left="202" w:hanging="533"/>
      </w:pPr>
      <w:rPr>
        <w:rFonts w:hint="default"/>
        <w:lang w:val="ru-RU" w:eastAsia="ru-RU" w:bidi="ru-RU"/>
      </w:rPr>
    </w:lvl>
    <w:lvl w:ilvl="1" w:tplc="DC7296E6">
      <w:numFmt w:val="none"/>
      <w:lvlText w:val=""/>
      <w:lvlJc w:val="left"/>
      <w:pPr>
        <w:tabs>
          <w:tab w:val="num" w:pos="360"/>
        </w:tabs>
      </w:pPr>
    </w:lvl>
    <w:lvl w:ilvl="2" w:tplc="7970586C">
      <w:numFmt w:val="bullet"/>
      <w:lvlText w:val="•"/>
      <w:lvlJc w:val="left"/>
      <w:pPr>
        <w:ind w:left="2093" w:hanging="533"/>
      </w:pPr>
      <w:rPr>
        <w:rFonts w:hint="default"/>
        <w:lang w:val="ru-RU" w:eastAsia="ru-RU" w:bidi="ru-RU"/>
      </w:rPr>
    </w:lvl>
    <w:lvl w:ilvl="3" w:tplc="C41AB970">
      <w:numFmt w:val="bullet"/>
      <w:lvlText w:val="•"/>
      <w:lvlJc w:val="left"/>
      <w:pPr>
        <w:ind w:left="3039" w:hanging="533"/>
      </w:pPr>
      <w:rPr>
        <w:rFonts w:hint="default"/>
        <w:lang w:val="ru-RU" w:eastAsia="ru-RU" w:bidi="ru-RU"/>
      </w:rPr>
    </w:lvl>
    <w:lvl w:ilvl="4" w:tplc="92CABBF8">
      <w:numFmt w:val="bullet"/>
      <w:lvlText w:val="•"/>
      <w:lvlJc w:val="left"/>
      <w:pPr>
        <w:ind w:left="3986" w:hanging="533"/>
      </w:pPr>
      <w:rPr>
        <w:rFonts w:hint="default"/>
        <w:lang w:val="ru-RU" w:eastAsia="ru-RU" w:bidi="ru-RU"/>
      </w:rPr>
    </w:lvl>
    <w:lvl w:ilvl="5" w:tplc="8B58484A">
      <w:numFmt w:val="bullet"/>
      <w:lvlText w:val="•"/>
      <w:lvlJc w:val="left"/>
      <w:pPr>
        <w:ind w:left="4933" w:hanging="533"/>
      </w:pPr>
      <w:rPr>
        <w:rFonts w:hint="default"/>
        <w:lang w:val="ru-RU" w:eastAsia="ru-RU" w:bidi="ru-RU"/>
      </w:rPr>
    </w:lvl>
    <w:lvl w:ilvl="6" w:tplc="D07E0ABE">
      <w:numFmt w:val="bullet"/>
      <w:lvlText w:val="•"/>
      <w:lvlJc w:val="left"/>
      <w:pPr>
        <w:ind w:left="5879" w:hanging="533"/>
      </w:pPr>
      <w:rPr>
        <w:rFonts w:hint="default"/>
        <w:lang w:val="ru-RU" w:eastAsia="ru-RU" w:bidi="ru-RU"/>
      </w:rPr>
    </w:lvl>
    <w:lvl w:ilvl="7" w:tplc="8EEC9376">
      <w:numFmt w:val="bullet"/>
      <w:lvlText w:val="•"/>
      <w:lvlJc w:val="left"/>
      <w:pPr>
        <w:ind w:left="6826" w:hanging="533"/>
      </w:pPr>
      <w:rPr>
        <w:rFonts w:hint="default"/>
        <w:lang w:val="ru-RU" w:eastAsia="ru-RU" w:bidi="ru-RU"/>
      </w:rPr>
    </w:lvl>
    <w:lvl w:ilvl="8" w:tplc="B4966EF0">
      <w:numFmt w:val="bullet"/>
      <w:lvlText w:val="•"/>
      <w:lvlJc w:val="left"/>
      <w:pPr>
        <w:ind w:left="7773" w:hanging="533"/>
      </w:pPr>
      <w:rPr>
        <w:rFonts w:hint="default"/>
        <w:lang w:val="ru-RU" w:eastAsia="ru-RU" w:bidi="ru-RU"/>
      </w:rPr>
    </w:lvl>
  </w:abstractNum>
  <w:abstractNum w:abstractNumId="9" w15:restartNumberingAfterBreak="0">
    <w:nsid w:val="66DC5FCB"/>
    <w:multiLevelType w:val="hybridMultilevel"/>
    <w:tmpl w:val="526678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ED09BF"/>
    <w:multiLevelType w:val="hybridMultilevel"/>
    <w:tmpl w:val="2B442900"/>
    <w:lvl w:ilvl="0" w:tplc="E06AF06C">
      <w:start w:val="1"/>
      <w:numFmt w:val="decimal"/>
      <w:lvlText w:val="%1,1"/>
      <w:lvlJc w:val="left"/>
      <w:pPr>
        <w:ind w:left="44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7E65"/>
    <w:multiLevelType w:val="hybridMultilevel"/>
    <w:tmpl w:val="85440E08"/>
    <w:lvl w:ilvl="0" w:tplc="8F902188">
      <w:start w:val="3"/>
      <w:numFmt w:val="decimal"/>
      <w:lvlText w:val="%1"/>
      <w:lvlJc w:val="left"/>
      <w:pPr>
        <w:ind w:left="202" w:hanging="696"/>
      </w:pPr>
      <w:rPr>
        <w:rFonts w:hint="default"/>
        <w:lang w:val="ru-RU" w:eastAsia="ru-RU" w:bidi="ru-RU"/>
      </w:rPr>
    </w:lvl>
    <w:lvl w:ilvl="1" w:tplc="DF6CAF1C">
      <w:numFmt w:val="none"/>
      <w:lvlText w:val=""/>
      <w:lvlJc w:val="left"/>
      <w:pPr>
        <w:tabs>
          <w:tab w:val="num" w:pos="360"/>
        </w:tabs>
      </w:pPr>
    </w:lvl>
    <w:lvl w:ilvl="2" w:tplc="5774895C">
      <w:numFmt w:val="bullet"/>
      <w:lvlText w:val="•"/>
      <w:lvlJc w:val="left"/>
      <w:pPr>
        <w:ind w:left="2093" w:hanging="696"/>
      </w:pPr>
      <w:rPr>
        <w:rFonts w:hint="default"/>
        <w:lang w:val="ru-RU" w:eastAsia="ru-RU" w:bidi="ru-RU"/>
      </w:rPr>
    </w:lvl>
    <w:lvl w:ilvl="3" w:tplc="1D4443D2">
      <w:numFmt w:val="bullet"/>
      <w:lvlText w:val="•"/>
      <w:lvlJc w:val="left"/>
      <w:pPr>
        <w:ind w:left="3039" w:hanging="696"/>
      </w:pPr>
      <w:rPr>
        <w:rFonts w:hint="default"/>
        <w:lang w:val="ru-RU" w:eastAsia="ru-RU" w:bidi="ru-RU"/>
      </w:rPr>
    </w:lvl>
    <w:lvl w:ilvl="4" w:tplc="23780BCC">
      <w:numFmt w:val="bullet"/>
      <w:lvlText w:val="•"/>
      <w:lvlJc w:val="left"/>
      <w:pPr>
        <w:ind w:left="3986" w:hanging="696"/>
      </w:pPr>
      <w:rPr>
        <w:rFonts w:hint="default"/>
        <w:lang w:val="ru-RU" w:eastAsia="ru-RU" w:bidi="ru-RU"/>
      </w:rPr>
    </w:lvl>
    <w:lvl w:ilvl="5" w:tplc="00143A18">
      <w:numFmt w:val="bullet"/>
      <w:lvlText w:val="•"/>
      <w:lvlJc w:val="left"/>
      <w:pPr>
        <w:ind w:left="4933" w:hanging="696"/>
      </w:pPr>
      <w:rPr>
        <w:rFonts w:hint="default"/>
        <w:lang w:val="ru-RU" w:eastAsia="ru-RU" w:bidi="ru-RU"/>
      </w:rPr>
    </w:lvl>
    <w:lvl w:ilvl="6" w:tplc="1954072C">
      <w:numFmt w:val="bullet"/>
      <w:lvlText w:val="•"/>
      <w:lvlJc w:val="left"/>
      <w:pPr>
        <w:ind w:left="5879" w:hanging="696"/>
      </w:pPr>
      <w:rPr>
        <w:rFonts w:hint="default"/>
        <w:lang w:val="ru-RU" w:eastAsia="ru-RU" w:bidi="ru-RU"/>
      </w:rPr>
    </w:lvl>
    <w:lvl w:ilvl="7" w:tplc="6836522C">
      <w:numFmt w:val="bullet"/>
      <w:lvlText w:val="•"/>
      <w:lvlJc w:val="left"/>
      <w:pPr>
        <w:ind w:left="6826" w:hanging="696"/>
      </w:pPr>
      <w:rPr>
        <w:rFonts w:hint="default"/>
        <w:lang w:val="ru-RU" w:eastAsia="ru-RU" w:bidi="ru-RU"/>
      </w:rPr>
    </w:lvl>
    <w:lvl w:ilvl="8" w:tplc="F620EF38">
      <w:numFmt w:val="bullet"/>
      <w:lvlText w:val="•"/>
      <w:lvlJc w:val="left"/>
      <w:pPr>
        <w:ind w:left="7773" w:hanging="696"/>
      </w:pPr>
      <w:rPr>
        <w:rFonts w:hint="default"/>
        <w:lang w:val="ru-RU" w:eastAsia="ru-RU" w:bidi="ru-RU"/>
      </w:rPr>
    </w:lvl>
  </w:abstractNum>
  <w:abstractNum w:abstractNumId="12" w15:restartNumberingAfterBreak="0">
    <w:nsid w:val="7F721570"/>
    <w:multiLevelType w:val="hybridMultilevel"/>
    <w:tmpl w:val="4C5000FC"/>
    <w:lvl w:ilvl="0" w:tplc="ACC47AD6">
      <w:start w:val="1"/>
      <w:numFmt w:val="decimal"/>
      <w:lvlText w:val="5.%1"/>
      <w:lvlJc w:val="left"/>
      <w:pPr>
        <w:ind w:left="28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94C6E"/>
    <w:multiLevelType w:val="hybridMultilevel"/>
    <w:tmpl w:val="E0768E38"/>
    <w:lvl w:ilvl="0" w:tplc="D61A2E06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19"/>
    <w:rsid w:val="00010103"/>
    <w:rsid w:val="000B50EE"/>
    <w:rsid w:val="000D2BF8"/>
    <w:rsid w:val="00123E4B"/>
    <w:rsid w:val="001D19BA"/>
    <w:rsid w:val="001F3586"/>
    <w:rsid w:val="00286D18"/>
    <w:rsid w:val="003238DB"/>
    <w:rsid w:val="003555A6"/>
    <w:rsid w:val="00387773"/>
    <w:rsid w:val="003D17E5"/>
    <w:rsid w:val="003D205A"/>
    <w:rsid w:val="0049129B"/>
    <w:rsid w:val="004E3537"/>
    <w:rsid w:val="005257F1"/>
    <w:rsid w:val="00544133"/>
    <w:rsid w:val="00586696"/>
    <w:rsid w:val="005D04EC"/>
    <w:rsid w:val="00616F46"/>
    <w:rsid w:val="006B1DCC"/>
    <w:rsid w:val="007A14C1"/>
    <w:rsid w:val="008053FE"/>
    <w:rsid w:val="008208CD"/>
    <w:rsid w:val="00877D17"/>
    <w:rsid w:val="008F1744"/>
    <w:rsid w:val="009000C8"/>
    <w:rsid w:val="009141E5"/>
    <w:rsid w:val="00931F06"/>
    <w:rsid w:val="009E7DAD"/>
    <w:rsid w:val="00A03BD2"/>
    <w:rsid w:val="00AB7819"/>
    <w:rsid w:val="00B71D25"/>
    <w:rsid w:val="00C24C24"/>
    <w:rsid w:val="00C359F4"/>
    <w:rsid w:val="00C87A1C"/>
    <w:rsid w:val="00CD0396"/>
    <w:rsid w:val="00D20582"/>
    <w:rsid w:val="00D47883"/>
    <w:rsid w:val="00E250EA"/>
    <w:rsid w:val="00E80FCC"/>
    <w:rsid w:val="00EC30BE"/>
    <w:rsid w:val="00EE319C"/>
    <w:rsid w:val="00F3715E"/>
    <w:rsid w:val="00F614EE"/>
    <w:rsid w:val="00F85CB3"/>
    <w:rsid w:val="00FA67B5"/>
    <w:rsid w:val="00FB11C5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3AAB"/>
  <w15:docId w15:val="{11C7882D-E45C-4794-8ECF-B335104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8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8DB"/>
    <w:pPr>
      <w:ind w:left="202" w:firstLine="7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B7819"/>
    <w:pPr>
      <w:ind w:left="1589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7819"/>
    <w:pPr>
      <w:ind w:left="20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B7819"/>
  </w:style>
  <w:style w:type="paragraph" w:styleId="a5">
    <w:name w:val="Balloon Text"/>
    <w:basedOn w:val="a"/>
    <w:link w:val="a6"/>
    <w:uiPriority w:val="99"/>
    <w:semiHidden/>
    <w:unhideWhenUsed/>
    <w:rsid w:val="00E2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E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C35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9F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35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9F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j">
    <w:name w:val="tj"/>
    <w:basedOn w:val="a"/>
    <w:rsid w:val="00323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0FB5-8740-4167-8785-A1422357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9375</Words>
  <Characters>5345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NDU20</dc:creator>
  <cp:lastModifiedBy>Користувач</cp:lastModifiedBy>
  <cp:revision>7</cp:revision>
  <cp:lastPrinted>2019-11-01T13:31:00Z</cp:lastPrinted>
  <dcterms:created xsi:type="dcterms:W3CDTF">2019-11-01T13:31:00Z</dcterms:created>
  <dcterms:modified xsi:type="dcterms:W3CDTF">2020-09-30T08:25:00Z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2019-07-11T00:00:00Z</vt:filetime>
  </property>
</Properties>
</file>